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F83E" w14:textId="77777777" w:rsidR="00996E7F" w:rsidRPr="00326778" w:rsidRDefault="00EF121C" w:rsidP="00326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8C915C6" w14:textId="77777777" w:rsidR="00996E7F" w:rsidRPr="00326778" w:rsidRDefault="00996E7F" w:rsidP="00326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6778">
        <w:rPr>
          <w:rFonts w:ascii="Times New Roman" w:hAnsi="Times New Roman" w:cs="Times New Roman"/>
          <w:b/>
          <w:sz w:val="24"/>
          <w:szCs w:val="24"/>
        </w:rPr>
        <w:t>к статье «Историческое поселение: почему не все города утверждают охранные документы»?</w:t>
      </w:r>
    </w:p>
    <w:p w14:paraId="05553010" w14:textId="77777777" w:rsidR="0043432A" w:rsidRPr="00326778" w:rsidRDefault="0043432A" w:rsidP="00326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19534" w14:textId="77777777" w:rsidR="00F64962" w:rsidRPr="00326778" w:rsidRDefault="00F64962" w:rsidP="00326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Чтобы проверить влияние интенсивности строительства на реализацию м</w:t>
      </w:r>
      <w:r w:rsidR="00A77175" w:rsidRPr="00326778">
        <w:rPr>
          <w:rFonts w:ascii="Times New Roman" w:hAnsi="Times New Roman" w:cs="Times New Roman"/>
          <w:sz w:val="24"/>
          <w:szCs w:val="24"/>
        </w:rPr>
        <w:t>еханизма ИП</w:t>
      </w:r>
      <w:r w:rsidRPr="00326778">
        <w:rPr>
          <w:rFonts w:ascii="Times New Roman" w:hAnsi="Times New Roman" w:cs="Times New Roman"/>
          <w:sz w:val="24"/>
          <w:szCs w:val="24"/>
        </w:rPr>
        <w:t xml:space="preserve">, мы берём среднегодовой объем строительства в городе за 5 лет </w:t>
      </w:r>
      <w:r w:rsidR="00FD52AB" w:rsidRPr="00326778">
        <w:rPr>
          <w:rFonts w:ascii="Times New Roman" w:hAnsi="Times New Roman" w:cs="Times New Roman"/>
          <w:sz w:val="24"/>
          <w:szCs w:val="24"/>
        </w:rPr>
        <w:t>(</w:t>
      </w:r>
      <w:r w:rsidRPr="00326778">
        <w:rPr>
          <w:rFonts w:ascii="Times New Roman" w:hAnsi="Times New Roman" w:cs="Times New Roman"/>
          <w:sz w:val="24"/>
          <w:szCs w:val="24"/>
        </w:rPr>
        <w:t>2016-2020 годы</w:t>
      </w:r>
      <w:r w:rsidR="00FD52AB" w:rsidRPr="00326778">
        <w:rPr>
          <w:rFonts w:ascii="Times New Roman" w:hAnsi="Times New Roman" w:cs="Times New Roman"/>
          <w:sz w:val="24"/>
          <w:szCs w:val="24"/>
        </w:rPr>
        <w:t>)</w:t>
      </w:r>
      <w:r w:rsidRPr="00326778">
        <w:rPr>
          <w:rFonts w:ascii="Times New Roman" w:hAnsi="Times New Roman" w:cs="Times New Roman"/>
          <w:sz w:val="24"/>
          <w:szCs w:val="24"/>
        </w:rPr>
        <w:t xml:space="preserve"> в отношении к 1</w:t>
      </w:r>
      <w:r w:rsidR="00FD52AB" w:rsidRPr="00326778">
        <w:rPr>
          <w:rFonts w:ascii="Times New Roman" w:hAnsi="Times New Roman" w:cs="Times New Roman"/>
          <w:sz w:val="24"/>
          <w:szCs w:val="24"/>
        </w:rPr>
        <w:t>)</w:t>
      </w:r>
      <w:r w:rsidRPr="00326778">
        <w:rPr>
          <w:rFonts w:ascii="Times New Roman" w:hAnsi="Times New Roman" w:cs="Times New Roman"/>
          <w:sz w:val="24"/>
          <w:szCs w:val="24"/>
        </w:rPr>
        <w:t xml:space="preserve"> общей площади жилых помещений города на 2020 г., 2</w:t>
      </w:r>
      <w:r w:rsidR="00FD52AB" w:rsidRPr="00326778">
        <w:rPr>
          <w:rFonts w:ascii="Times New Roman" w:hAnsi="Times New Roman" w:cs="Times New Roman"/>
          <w:sz w:val="24"/>
          <w:szCs w:val="24"/>
        </w:rPr>
        <w:t>)</w:t>
      </w:r>
      <w:r w:rsidRPr="00326778">
        <w:rPr>
          <w:rFonts w:ascii="Times New Roman" w:hAnsi="Times New Roman" w:cs="Times New Roman"/>
          <w:sz w:val="24"/>
          <w:szCs w:val="24"/>
        </w:rPr>
        <w:t xml:space="preserve"> к числу жителей </w:t>
      </w:r>
      <w:r w:rsidR="00FD52AB" w:rsidRPr="00326778">
        <w:rPr>
          <w:rFonts w:ascii="Times New Roman" w:hAnsi="Times New Roman" w:cs="Times New Roman"/>
          <w:sz w:val="24"/>
          <w:szCs w:val="24"/>
        </w:rPr>
        <w:t>(</w:t>
      </w:r>
      <w:r w:rsidRPr="00326778">
        <w:rPr>
          <w:rFonts w:ascii="Times New Roman" w:hAnsi="Times New Roman" w:cs="Times New Roman"/>
          <w:sz w:val="24"/>
          <w:szCs w:val="24"/>
        </w:rPr>
        <w:t>2020 г.</w:t>
      </w:r>
      <w:r w:rsidR="00FD52AB" w:rsidRPr="00326778">
        <w:rPr>
          <w:rFonts w:ascii="Times New Roman" w:hAnsi="Times New Roman" w:cs="Times New Roman"/>
          <w:sz w:val="24"/>
          <w:szCs w:val="24"/>
        </w:rPr>
        <w:t>)</w:t>
      </w:r>
      <w:r w:rsidRPr="00326778">
        <w:rPr>
          <w:rFonts w:ascii="Times New Roman" w:hAnsi="Times New Roman" w:cs="Times New Roman"/>
          <w:sz w:val="24"/>
          <w:szCs w:val="24"/>
        </w:rPr>
        <w:t xml:space="preserve">. Если данные за 2020 г. отсутствуют, берем наиболее поздние </w:t>
      </w:r>
      <w:r w:rsidR="00FD52AB" w:rsidRPr="00326778">
        <w:rPr>
          <w:rFonts w:ascii="Times New Roman" w:hAnsi="Times New Roman" w:cs="Times New Roman"/>
          <w:sz w:val="24"/>
          <w:szCs w:val="24"/>
        </w:rPr>
        <w:t>(</w:t>
      </w:r>
      <w:r w:rsidRPr="00326778">
        <w:rPr>
          <w:rFonts w:ascii="Times New Roman" w:hAnsi="Times New Roman" w:cs="Times New Roman"/>
          <w:sz w:val="24"/>
          <w:szCs w:val="24"/>
        </w:rPr>
        <w:t>до 2020 г</w:t>
      </w:r>
      <w:r w:rsidR="00FD52AB" w:rsidRPr="00326778">
        <w:rPr>
          <w:rFonts w:ascii="Times New Roman" w:hAnsi="Times New Roman" w:cs="Times New Roman"/>
          <w:sz w:val="24"/>
          <w:szCs w:val="24"/>
        </w:rPr>
        <w:t>)</w:t>
      </w:r>
      <w:r w:rsidRPr="00326778">
        <w:rPr>
          <w:rFonts w:ascii="Times New Roman" w:hAnsi="Times New Roman" w:cs="Times New Roman"/>
          <w:sz w:val="24"/>
          <w:szCs w:val="24"/>
        </w:rPr>
        <w:t>.</w:t>
      </w:r>
      <w:r w:rsidR="00FD52AB" w:rsidRPr="0032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B8FF" w14:textId="77777777" w:rsidR="00FD52AB" w:rsidRPr="00326778" w:rsidRDefault="00153334" w:rsidP="00326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некоторых поселений</w:t>
      </w:r>
      <w:r w:rsidR="00FD52AB" w:rsidRPr="00326778">
        <w:rPr>
          <w:rFonts w:ascii="Times New Roman" w:hAnsi="Times New Roman" w:cs="Times New Roman"/>
          <w:sz w:val="24"/>
          <w:szCs w:val="24"/>
        </w:rPr>
        <w:t xml:space="preserve"> с численнос</w:t>
      </w:r>
      <w:r>
        <w:rPr>
          <w:rFonts w:ascii="Times New Roman" w:hAnsi="Times New Roman" w:cs="Times New Roman"/>
          <w:sz w:val="24"/>
          <w:szCs w:val="24"/>
        </w:rPr>
        <w:t xml:space="preserve">тью жителей до 1 тыс. чел., </w:t>
      </w:r>
      <w:r w:rsidRPr="00326778">
        <w:rPr>
          <w:rFonts w:ascii="Times New Roman" w:hAnsi="Times New Roman" w:cs="Times New Roman"/>
          <w:sz w:val="24"/>
          <w:szCs w:val="24"/>
        </w:rPr>
        <w:t>из-за отсутствия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52AB" w:rsidRPr="00326778">
        <w:rPr>
          <w:rFonts w:ascii="Times New Roman" w:hAnsi="Times New Roman" w:cs="Times New Roman"/>
          <w:sz w:val="24"/>
          <w:szCs w:val="24"/>
        </w:rPr>
        <w:t>не посчитаны ин</w:t>
      </w:r>
      <w:r w:rsidR="00A77175" w:rsidRPr="00326778">
        <w:rPr>
          <w:rFonts w:ascii="Times New Roman" w:hAnsi="Times New Roman" w:cs="Times New Roman"/>
          <w:sz w:val="24"/>
          <w:szCs w:val="24"/>
        </w:rPr>
        <w:t>тенси</w:t>
      </w:r>
      <w:r w:rsidR="00113BC1">
        <w:rPr>
          <w:rFonts w:ascii="Times New Roman" w:hAnsi="Times New Roman" w:cs="Times New Roman"/>
          <w:sz w:val="24"/>
          <w:szCs w:val="24"/>
        </w:rPr>
        <w:t>вность строительства,</w:t>
      </w:r>
      <w:r w:rsidR="00A77175" w:rsidRPr="00326778">
        <w:rPr>
          <w:rFonts w:ascii="Times New Roman" w:hAnsi="Times New Roman" w:cs="Times New Roman"/>
          <w:sz w:val="24"/>
          <w:szCs w:val="24"/>
        </w:rPr>
        <w:t xml:space="preserve"> количест</w:t>
      </w:r>
      <w:r w:rsidR="00FD52AB" w:rsidRPr="00326778">
        <w:rPr>
          <w:rFonts w:ascii="Times New Roman" w:hAnsi="Times New Roman" w:cs="Times New Roman"/>
          <w:sz w:val="24"/>
          <w:szCs w:val="24"/>
        </w:rPr>
        <w:t xml:space="preserve">во кв. м. </w:t>
      </w:r>
      <w:r>
        <w:rPr>
          <w:rFonts w:ascii="Times New Roman" w:hAnsi="Times New Roman" w:cs="Times New Roman"/>
          <w:sz w:val="24"/>
          <w:szCs w:val="24"/>
        </w:rPr>
        <w:t xml:space="preserve">жилой площади </w:t>
      </w:r>
      <w:r w:rsidR="00FD52AB" w:rsidRPr="00326778">
        <w:rPr>
          <w:rFonts w:ascii="Times New Roman" w:hAnsi="Times New Roman" w:cs="Times New Roman"/>
          <w:sz w:val="24"/>
          <w:szCs w:val="24"/>
        </w:rPr>
        <w:t>в среднем на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BC1">
        <w:rPr>
          <w:rFonts w:ascii="Times New Roman" w:hAnsi="Times New Roman" w:cs="Times New Roman"/>
          <w:sz w:val="24"/>
          <w:szCs w:val="24"/>
        </w:rPr>
        <w:t xml:space="preserve"> и п</w:t>
      </w:r>
      <w:r w:rsidR="00113BC1" w:rsidRPr="007B5296">
        <w:rPr>
          <w:rFonts w:ascii="Times New Roman" w:hAnsi="Times New Roman" w:cs="Times New Roman"/>
          <w:sz w:val="24"/>
          <w:szCs w:val="24"/>
        </w:rPr>
        <w:t>одушевой среднегодовой доход бюджета</w:t>
      </w:r>
      <w:r w:rsidR="00113B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FD52AB" w:rsidRPr="00326778">
        <w:rPr>
          <w:rFonts w:ascii="Times New Roman" w:hAnsi="Times New Roman" w:cs="Times New Roman"/>
          <w:sz w:val="24"/>
          <w:szCs w:val="24"/>
        </w:rPr>
        <w:t xml:space="preserve"> </w:t>
      </w:r>
      <w:r w:rsidR="007B387C" w:rsidRPr="00326778">
        <w:rPr>
          <w:rFonts w:ascii="Times New Roman" w:hAnsi="Times New Roman" w:cs="Times New Roman"/>
          <w:sz w:val="24"/>
          <w:szCs w:val="24"/>
        </w:rPr>
        <w:t>с</w:t>
      </w:r>
      <w:r w:rsidR="00FD52AB" w:rsidRPr="00326778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="00FD52AB" w:rsidRPr="00326778">
        <w:rPr>
          <w:rFonts w:ascii="Times New Roman" w:hAnsi="Times New Roman" w:cs="Times New Roman"/>
          <w:sz w:val="24"/>
          <w:szCs w:val="24"/>
        </w:rPr>
        <w:t>Кляшево</w:t>
      </w:r>
      <w:proofErr w:type="spellEnd"/>
      <w:r w:rsidR="00FD52AB" w:rsidRPr="00326778">
        <w:rPr>
          <w:rFonts w:ascii="Times New Roman" w:hAnsi="Times New Roman" w:cs="Times New Roman"/>
          <w:sz w:val="24"/>
          <w:szCs w:val="24"/>
        </w:rPr>
        <w:t xml:space="preserve"> (Башкортостан),</w:t>
      </w:r>
      <w:r w:rsidR="00931D57" w:rsidRPr="00326778">
        <w:rPr>
          <w:rFonts w:ascii="Times New Roman" w:hAnsi="Times New Roman" w:cs="Times New Roman"/>
          <w:sz w:val="24"/>
          <w:szCs w:val="24"/>
        </w:rPr>
        <w:t xml:space="preserve"> Ферапонтово</w:t>
      </w:r>
      <w:r w:rsidR="00FD52AB" w:rsidRPr="00326778">
        <w:rPr>
          <w:rFonts w:ascii="Times New Roman" w:hAnsi="Times New Roman" w:cs="Times New Roman"/>
          <w:sz w:val="24"/>
          <w:szCs w:val="24"/>
        </w:rPr>
        <w:t xml:space="preserve"> </w:t>
      </w:r>
      <w:r w:rsidR="00931D57" w:rsidRPr="00326778">
        <w:rPr>
          <w:rFonts w:ascii="Times New Roman" w:hAnsi="Times New Roman" w:cs="Times New Roman"/>
          <w:sz w:val="24"/>
          <w:szCs w:val="24"/>
        </w:rPr>
        <w:t>(Вологодская обл.), Изборск (Псковская обл.),</w:t>
      </w:r>
      <w:r w:rsidR="005B43B3" w:rsidRPr="00326778">
        <w:rPr>
          <w:rFonts w:ascii="Times New Roman" w:hAnsi="Times New Roman" w:cs="Times New Roman"/>
          <w:sz w:val="24"/>
          <w:szCs w:val="24"/>
        </w:rPr>
        <w:t xml:space="preserve"> село Велье (Псковская </w:t>
      </w:r>
      <w:proofErr w:type="spellStart"/>
      <w:r w:rsidR="005B43B3" w:rsidRPr="0032677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B43B3" w:rsidRPr="00326778">
        <w:rPr>
          <w:rFonts w:ascii="Times New Roman" w:hAnsi="Times New Roman" w:cs="Times New Roman"/>
          <w:sz w:val="24"/>
          <w:szCs w:val="24"/>
        </w:rPr>
        <w:t>), село Нар (Республика Северная Осетия-Алания), село Кр</w:t>
      </w:r>
      <w:r>
        <w:rPr>
          <w:rFonts w:ascii="Times New Roman" w:hAnsi="Times New Roman" w:cs="Times New Roman"/>
          <w:sz w:val="24"/>
          <w:szCs w:val="24"/>
        </w:rPr>
        <w:t xml:space="preserve">апивна (Тульская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31D57" w:rsidRPr="00326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26778">
        <w:rPr>
          <w:rFonts w:ascii="Times New Roman" w:hAnsi="Times New Roman" w:cs="Times New Roman"/>
          <w:sz w:val="24"/>
          <w:szCs w:val="24"/>
        </w:rPr>
        <w:t xml:space="preserve">ля г. Верея (Московская </w:t>
      </w:r>
      <w:proofErr w:type="spellStart"/>
      <w:r w:rsidRPr="0032677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267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778">
        <w:rPr>
          <w:rFonts w:ascii="Times New Roman" w:hAnsi="Times New Roman" w:cs="Times New Roman"/>
          <w:sz w:val="24"/>
          <w:szCs w:val="24"/>
        </w:rPr>
        <w:t xml:space="preserve">не посчитана </w:t>
      </w:r>
      <w:r w:rsidR="00931D57" w:rsidRPr="00326778">
        <w:rPr>
          <w:rFonts w:ascii="Times New Roman" w:hAnsi="Times New Roman" w:cs="Times New Roman"/>
          <w:sz w:val="24"/>
          <w:szCs w:val="24"/>
        </w:rPr>
        <w:t>только интенсивность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778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76BE97" w14:textId="77777777" w:rsidR="00970EE5" w:rsidRPr="00326778" w:rsidRDefault="00003178" w:rsidP="003267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У городов Зарайск, Истра, Павловский Посад, Руза, Осташков о</w:t>
      </w:r>
      <w:r w:rsidR="00F64962" w:rsidRPr="00326778">
        <w:rPr>
          <w:rFonts w:ascii="Times New Roman" w:hAnsi="Times New Roman" w:cs="Times New Roman"/>
          <w:sz w:val="24"/>
          <w:szCs w:val="24"/>
        </w:rPr>
        <w:t>бщая площадь жилых помещений</w:t>
      </w:r>
      <w:r w:rsidRPr="00326778">
        <w:rPr>
          <w:rFonts w:ascii="Times New Roman" w:hAnsi="Times New Roman" w:cs="Times New Roman"/>
          <w:sz w:val="24"/>
          <w:szCs w:val="24"/>
        </w:rPr>
        <w:t xml:space="preserve"> взята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 за 2016 г.; Чехов</w:t>
      </w:r>
      <w:r w:rsidRPr="00326778">
        <w:rPr>
          <w:rFonts w:ascii="Times New Roman" w:hAnsi="Times New Roman" w:cs="Times New Roman"/>
          <w:sz w:val="24"/>
          <w:szCs w:val="24"/>
        </w:rPr>
        <w:t xml:space="preserve"> – за 2017 г.</w:t>
      </w:r>
      <w:r w:rsidR="00F64962" w:rsidRPr="00326778">
        <w:rPr>
          <w:rFonts w:ascii="Times New Roman" w:hAnsi="Times New Roman" w:cs="Times New Roman"/>
          <w:sz w:val="24"/>
          <w:szCs w:val="24"/>
        </w:rPr>
        <w:t>; Звенигород, Ногинск, Клин, Можайск</w:t>
      </w:r>
      <w:r w:rsidRPr="00326778">
        <w:rPr>
          <w:rFonts w:ascii="Times New Roman" w:hAnsi="Times New Roman" w:cs="Times New Roman"/>
          <w:sz w:val="24"/>
          <w:szCs w:val="24"/>
        </w:rPr>
        <w:t xml:space="preserve"> – за 2018 г.</w:t>
      </w:r>
      <w:r w:rsidR="00F64962" w:rsidRPr="00326778">
        <w:rPr>
          <w:rFonts w:ascii="Times New Roman" w:hAnsi="Times New Roman" w:cs="Times New Roman"/>
          <w:sz w:val="24"/>
          <w:szCs w:val="24"/>
        </w:rPr>
        <w:t>; Талдом, Дмитров</w:t>
      </w:r>
      <w:r w:rsidRPr="00326778">
        <w:rPr>
          <w:rFonts w:ascii="Times New Roman" w:hAnsi="Times New Roman" w:cs="Times New Roman"/>
          <w:sz w:val="24"/>
          <w:szCs w:val="24"/>
        </w:rPr>
        <w:t xml:space="preserve"> – за 2019 г</w:t>
      </w:r>
      <w:r w:rsidR="00F64962" w:rsidRPr="00326778">
        <w:rPr>
          <w:rFonts w:ascii="Times New Roman" w:hAnsi="Times New Roman" w:cs="Times New Roman"/>
          <w:sz w:val="24"/>
          <w:szCs w:val="24"/>
        </w:rPr>
        <w:t>. Число жителей</w:t>
      </w:r>
      <w:r w:rsidRPr="00326778">
        <w:rPr>
          <w:rFonts w:ascii="Times New Roman" w:hAnsi="Times New Roman" w:cs="Times New Roman"/>
          <w:sz w:val="24"/>
          <w:szCs w:val="24"/>
        </w:rPr>
        <w:t xml:space="preserve"> у села Нар, станицы Старочеркасская, села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 Бил</w:t>
      </w:r>
      <w:r w:rsidRPr="00326778">
        <w:rPr>
          <w:rFonts w:ascii="Times New Roman" w:hAnsi="Times New Roman" w:cs="Times New Roman"/>
          <w:sz w:val="24"/>
          <w:szCs w:val="24"/>
        </w:rPr>
        <w:t xml:space="preserve">ярск, села </w:t>
      </w:r>
      <w:proofErr w:type="spellStart"/>
      <w:r w:rsidRPr="00326778">
        <w:rPr>
          <w:rFonts w:ascii="Times New Roman" w:hAnsi="Times New Roman" w:cs="Times New Roman"/>
          <w:sz w:val="24"/>
          <w:szCs w:val="24"/>
        </w:rPr>
        <w:t>Кляшево</w:t>
      </w:r>
      <w:proofErr w:type="spellEnd"/>
      <w:r w:rsidRPr="00326778">
        <w:rPr>
          <w:rFonts w:ascii="Times New Roman" w:hAnsi="Times New Roman" w:cs="Times New Roman"/>
          <w:sz w:val="24"/>
          <w:szCs w:val="24"/>
        </w:rPr>
        <w:t xml:space="preserve">, села </w:t>
      </w:r>
      <w:proofErr w:type="spellStart"/>
      <w:r w:rsidRPr="00326778">
        <w:rPr>
          <w:rFonts w:ascii="Times New Roman" w:hAnsi="Times New Roman" w:cs="Times New Roman"/>
          <w:sz w:val="24"/>
          <w:szCs w:val="24"/>
        </w:rPr>
        <w:t>Темясово</w:t>
      </w:r>
      <w:proofErr w:type="spellEnd"/>
      <w:r w:rsidRPr="00326778">
        <w:rPr>
          <w:rFonts w:ascii="Times New Roman" w:hAnsi="Times New Roman" w:cs="Times New Roman"/>
          <w:sz w:val="24"/>
          <w:szCs w:val="24"/>
        </w:rPr>
        <w:t>, станицы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 Тамань</w:t>
      </w:r>
      <w:r w:rsidRPr="00326778">
        <w:rPr>
          <w:rFonts w:ascii="Times New Roman" w:hAnsi="Times New Roman" w:cs="Times New Roman"/>
          <w:sz w:val="24"/>
          <w:szCs w:val="24"/>
        </w:rPr>
        <w:t xml:space="preserve"> взято за 2010 г.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; </w:t>
      </w:r>
      <w:r w:rsidRPr="00326778">
        <w:rPr>
          <w:rFonts w:ascii="Times New Roman" w:hAnsi="Times New Roman" w:cs="Times New Roman"/>
          <w:sz w:val="24"/>
          <w:szCs w:val="24"/>
        </w:rPr>
        <w:t>у села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 Верховажье</w:t>
      </w:r>
      <w:r w:rsidRPr="00326778">
        <w:rPr>
          <w:rFonts w:ascii="Times New Roman" w:hAnsi="Times New Roman" w:cs="Times New Roman"/>
          <w:sz w:val="24"/>
          <w:szCs w:val="24"/>
        </w:rPr>
        <w:t xml:space="preserve"> – за 2014 г.</w:t>
      </w:r>
      <w:r w:rsidR="00F64962" w:rsidRPr="00326778">
        <w:rPr>
          <w:rFonts w:ascii="Times New Roman" w:hAnsi="Times New Roman" w:cs="Times New Roman"/>
          <w:sz w:val="24"/>
          <w:szCs w:val="24"/>
        </w:rPr>
        <w:t>;</w:t>
      </w:r>
      <w:r w:rsidRPr="00326778">
        <w:rPr>
          <w:rFonts w:ascii="Times New Roman" w:hAnsi="Times New Roman" w:cs="Times New Roman"/>
          <w:sz w:val="24"/>
          <w:szCs w:val="24"/>
        </w:rPr>
        <w:t xml:space="preserve"> Истры – за 2016 г.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; </w:t>
      </w:r>
      <w:r w:rsidRPr="00326778">
        <w:rPr>
          <w:rFonts w:ascii="Times New Roman" w:hAnsi="Times New Roman" w:cs="Times New Roman"/>
          <w:sz w:val="24"/>
          <w:szCs w:val="24"/>
        </w:rPr>
        <w:t>Вереи</w:t>
      </w:r>
      <w:r w:rsidR="00F64962" w:rsidRPr="00326778">
        <w:rPr>
          <w:rFonts w:ascii="Times New Roman" w:hAnsi="Times New Roman" w:cs="Times New Roman"/>
          <w:sz w:val="24"/>
          <w:szCs w:val="24"/>
        </w:rPr>
        <w:t>, Зарайск</w:t>
      </w:r>
      <w:r w:rsidRPr="00326778">
        <w:rPr>
          <w:rFonts w:ascii="Times New Roman" w:hAnsi="Times New Roman" w:cs="Times New Roman"/>
          <w:sz w:val="24"/>
          <w:szCs w:val="24"/>
        </w:rPr>
        <w:t>а, Павловского</w:t>
      </w:r>
      <w:r w:rsidR="00F64962" w:rsidRPr="00326778">
        <w:rPr>
          <w:rFonts w:ascii="Times New Roman" w:hAnsi="Times New Roman" w:cs="Times New Roman"/>
          <w:sz w:val="24"/>
          <w:szCs w:val="24"/>
        </w:rPr>
        <w:t xml:space="preserve"> Посад</w:t>
      </w:r>
      <w:r w:rsidRPr="00326778">
        <w:rPr>
          <w:rFonts w:ascii="Times New Roman" w:hAnsi="Times New Roman" w:cs="Times New Roman"/>
          <w:sz w:val="24"/>
          <w:szCs w:val="24"/>
        </w:rPr>
        <w:t>а, Рузы</w:t>
      </w:r>
      <w:r w:rsidR="00F64962" w:rsidRPr="00326778">
        <w:rPr>
          <w:rFonts w:ascii="Times New Roman" w:hAnsi="Times New Roman" w:cs="Times New Roman"/>
          <w:sz w:val="24"/>
          <w:szCs w:val="24"/>
        </w:rPr>
        <w:t>, Чехов</w:t>
      </w:r>
      <w:r w:rsidRPr="00326778">
        <w:rPr>
          <w:rFonts w:ascii="Times New Roman" w:hAnsi="Times New Roman" w:cs="Times New Roman"/>
          <w:sz w:val="24"/>
          <w:szCs w:val="24"/>
        </w:rPr>
        <w:t>а – за 2017 г.</w:t>
      </w:r>
      <w:r w:rsidR="00F64962" w:rsidRPr="00326778">
        <w:rPr>
          <w:rFonts w:ascii="Times New Roman" w:hAnsi="Times New Roman" w:cs="Times New Roman"/>
          <w:sz w:val="24"/>
          <w:szCs w:val="24"/>
        </w:rPr>
        <w:t>; Дмитров</w:t>
      </w:r>
      <w:r w:rsidRPr="00326778">
        <w:rPr>
          <w:rFonts w:ascii="Times New Roman" w:hAnsi="Times New Roman" w:cs="Times New Roman"/>
          <w:sz w:val="24"/>
          <w:szCs w:val="24"/>
        </w:rPr>
        <w:t>а</w:t>
      </w:r>
      <w:r w:rsidR="00F64962" w:rsidRPr="00326778">
        <w:rPr>
          <w:rFonts w:ascii="Times New Roman" w:hAnsi="Times New Roman" w:cs="Times New Roman"/>
          <w:sz w:val="24"/>
          <w:szCs w:val="24"/>
        </w:rPr>
        <w:t>, Ногинск</w:t>
      </w:r>
      <w:r w:rsidRPr="00326778">
        <w:rPr>
          <w:rFonts w:ascii="Times New Roman" w:hAnsi="Times New Roman" w:cs="Times New Roman"/>
          <w:sz w:val="24"/>
          <w:szCs w:val="24"/>
        </w:rPr>
        <w:t>а</w:t>
      </w:r>
      <w:r w:rsidR="00F64962" w:rsidRPr="00326778">
        <w:rPr>
          <w:rFonts w:ascii="Times New Roman" w:hAnsi="Times New Roman" w:cs="Times New Roman"/>
          <w:sz w:val="24"/>
          <w:szCs w:val="24"/>
        </w:rPr>
        <w:t>, Талдом</w:t>
      </w:r>
      <w:r w:rsidRPr="00326778">
        <w:rPr>
          <w:rFonts w:ascii="Times New Roman" w:hAnsi="Times New Roman" w:cs="Times New Roman"/>
          <w:sz w:val="24"/>
          <w:szCs w:val="24"/>
        </w:rPr>
        <w:t>а</w:t>
      </w:r>
      <w:r w:rsidR="00F64962" w:rsidRPr="00326778">
        <w:rPr>
          <w:rFonts w:ascii="Times New Roman" w:hAnsi="Times New Roman" w:cs="Times New Roman"/>
          <w:sz w:val="24"/>
          <w:szCs w:val="24"/>
        </w:rPr>
        <w:t>, Клин</w:t>
      </w:r>
      <w:r w:rsidRPr="00326778">
        <w:rPr>
          <w:rFonts w:ascii="Times New Roman" w:hAnsi="Times New Roman" w:cs="Times New Roman"/>
          <w:sz w:val="24"/>
          <w:szCs w:val="24"/>
        </w:rPr>
        <w:t>а</w:t>
      </w:r>
      <w:r w:rsidR="00F64962" w:rsidRPr="00326778">
        <w:rPr>
          <w:rFonts w:ascii="Times New Roman" w:hAnsi="Times New Roman" w:cs="Times New Roman"/>
          <w:sz w:val="24"/>
          <w:szCs w:val="24"/>
        </w:rPr>
        <w:t>, Остров</w:t>
      </w:r>
      <w:r w:rsidRPr="00326778">
        <w:rPr>
          <w:rFonts w:ascii="Times New Roman" w:hAnsi="Times New Roman" w:cs="Times New Roman"/>
          <w:sz w:val="24"/>
          <w:szCs w:val="24"/>
        </w:rPr>
        <w:t>а</w:t>
      </w:r>
      <w:r w:rsidR="00F64962" w:rsidRPr="00326778">
        <w:rPr>
          <w:rFonts w:ascii="Times New Roman" w:hAnsi="Times New Roman" w:cs="Times New Roman"/>
          <w:sz w:val="24"/>
          <w:szCs w:val="24"/>
        </w:rPr>
        <w:t>, Можайск</w:t>
      </w:r>
      <w:r w:rsidRPr="00326778">
        <w:rPr>
          <w:rFonts w:ascii="Times New Roman" w:hAnsi="Times New Roman" w:cs="Times New Roman"/>
          <w:sz w:val="24"/>
          <w:szCs w:val="24"/>
        </w:rPr>
        <w:t>а – за 2018 г.</w:t>
      </w:r>
      <w:r w:rsidR="00F64962" w:rsidRPr="00326778">
        <w:rPr>
          <w:rFonts w:ascii="Times New Roman" w:hAnsi="Times New Roman" w:cs="Times New Roman"/>
          <w:sz w:val="24"/>
          <w:szCs w:val="24"/>
        </w:rPr>
        <w:t>; Звенигород</w:t>
      </w:r>
      <w:r w:rsidRPr="00326778">
        <w:rPr>
          <w:rFonts w:ascii="Times New Roman" w:hAnsi="Times New Roman" w:cs="Times New Roman"/>
          <w:sz w:val="24"/>
          <w:szCs w:val="24"/>
        </w:rPr>
        <w:t>а</w:t>
      </w:r>
      <w:r w:rsidR="00F64962" w:rsidRPr="00326778">
        <w:rPr>
          <w:rFonts w:ascii="Times New Roman" w:hAnsi="Times New Roman" w:cs="Times New Roman"/>
          <w:sz w:val="24"/>
          <w:szCs w:val="24"/>
        </w:rPr>
        <w:t>, Орехово-Зуево, Н</w:t>
      </w:r>
      <w:r w:rsidRPr="00326778">
        <w:rPr>
          <w:rFonts w:ascii="Times New Roman" w:hAnsi="Times New Roman" w:cs="Times New Roman"/>
          <w:sz w:val="24"/>
          <w:szCs w:val="24"/>
        </w:rPr>
        <w:t>евели</w:t>
      </w:r>
      <w:r w:rsidR="00F64962" w:rsidRPr="00326778">
        <w:rPr>
          <w:rFonts w:ascii="Times New Roman" w:hAnsi="Times New Roman" w:cs="Times New Roman"/>
          <w:sz w:val="24"/>
          <w:szCs w:val="24"/>
        </w:rPr>
        <w:t>, Себеж</w:t>
      </w:r>
      <w:r w:rsidRPr="00326778">
        <w:rPr>
          <w:rFonts w:ascii="Times New Roman" w:hAnsi="Times New Roman" w:cs="Times New Roman"/>
          <w:sz w:val="24"/>
          <w:szCs w:val="24"/>
        </w:rPr>
        <w:t>а – за 2019 г</w:t>
      </w:r>
      <w:r w:rsidR="00F64962" w:rsidRPr="00326778">
        <w:rPr>
          <w:rFonts w:ascii="Times New Roman" w:hAnsi="Times New Roman" w:cs="Times New Roman"/>
          <w:sz w:val="24"/>
          <w:szCs w:val="24"/>
        </w:rPr>
        <w:t>.</w:t>
      </w:r>
    </w:p>
    <w:p w14:paraId="267A8A4A" w14:textId="77777777" w:rsidR="00A367A5" w:rsidRPr="00326778" w:rsidRDefault="00A367A5" w:rsidP="003267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17EDC8" w14:textId="77777777" w:rsidR="00F578A2" w:rsidRPr="00326778" w:rsidRDefault="00F578A2" w:rsidP="003267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Доходы местного бюджета</w:t>
      </w:r>
      <w:r w:rsidR="00003178" w:rsidRPr="00326778">
        <w:rPr>
          <w:rFonts w:ascii="Times New Roman" w:hAnsi="Times New Roman" w:cs="Times New Roman"/>
          <w:sz w:val="24"/>
          <w:szCs w:val="24"/>
        </w:rPr>
        <w:t xml:space="preserve"> у города Кяхта взяты за 2015 г.; у </w:t>
      </w:r>
      <w:proofErr w:type="spellStart"/>
      <w:r w:rsidR="00003178" w:rsidRPr="00326778">
        <w:rPr>
          <w:rFonts w:ascii="Times New Roman" w:hAnsi="Times New Roman" w:cs="Times New Roman"/>
          <w:sz w:val="24"/>
          <w:szCs w:val="24"/>
        </w:rPr>
        <w:t>Дербернта</w:t>
      </w:r>
      <w:proofErr w:type="spellEnd"/>
      <w:r w:rsidR="00003178" w:rsidRPr="00326778">
        <w:rPr>
          <w:rFonts w:ascii="Times New Roman" w:hAnsi="Times New Roman" w:cs="Times New Roman"/>
          <w:sz w:val="24"/>
          <w:szCs w:val="24"/>
        </w:rPr>
        <w:t xml:space="preserve"> – за </w:t>
      </w:r>
      <w:r w:rsidR="00F42D45" w:rsidRPr="00326778">
        <w:rPr>
          <w:rFonts w:ascii="Times New Roman" w:hAnsi="Times New Roman" w:cs="Times New Roman"/>
          <w:sz w:val="24"/>
          <w:szCs w:val="24"/>
        </w:rPr>
        <w:t>2018 г.,</w:t>
      </w:r>
      <w:r w:rsidR="002A1A90" w:rsidRPr="00326778">
        <w:rPr>
          <w:rFonts w:ascii="Times New Roman" w:hAnsi="Times New Roman" w:cs="Times New Roman"/>
          <w:sz w:val="24"/>
          <w:szCs w:val="24"/>
        </w:rPr>
        <w:t xml:space="preserve"> </w:t>
      </w:r>
      <w:r w:rsidR="00003178" w:rsidRPr="00326778">
        <w:rPr>
          <w:rFonts w:ascii="Times New Roman" w:hAnsi="Times New Roman" w:cs="Times New Roman"/>
          <w:sz w:val="24"/>
          <w:szCs w:val="24"/>
        </w:rPr>
        <w:t>у Нерехты – за 2019 г.</w:t>
      </w:r>
    </w:p>
    <w:p w14:paraId="1F09F4A4" w14:textId="77777777" w:rsidR="0043432A" w:rsidRPr="00326778" w:rsidRDefault="0043432A" w:rsidP="003267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FAE908" w14:textId="77777777" w:rsidR="0043432A" w:rsidRPr="00326778" w:rsidRDefault="0043432A" w:rsidP="003267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CAAD40" w14:textId="77777777" w:rsidR="00493FBF" w:rsidRPr="00326778" w:rsidRDefault="00970EE5" w:rsidP="00326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Для 60 городов использовались данные по городским округам, муниципальным районам, городским/сельским посе</w:t>
      </w:r>
      <w:r w:rsidR="00322CE9">
        <w:rPr>
          <w:rFonts w:ascii="Times New Roman" w:hAnsi="Times New Roman" w:cs="Times New Roman"/>
          <w:sz w:val="24"/>
          <w:szCs w:val="24"/>
        </w:rPr>
        <w:t xml:space="preserve">лениям и сельсоветам. Для них рассчитывался </w:t>
      </w:r>
      <w:r w:rsidRPr="00326778">
        <w:rPr>
          <w:rFonts w:ascii="Times New Roman" w:hAnsi="Times New Roman" w:cs="Times New Roman"/>
          <w:sz w:val="24"/>
          <w:szCs w:val="24"/>
        </w:rPr>
        <w:t>процент жителей города от числа жителей поселения/округа. Названия поселений, в которые входят города/села</w:t>
      </w:r>
      <w:r w:rsidR="0074655D" w:rsidRPr="00326778">
        <w:rPr>
          <w:rFonts w:ascii="Times New Roman" w:hAnsi="Times New Roman" w:cs="Times New Roman"/>
          <w:sz w:val="24"/>
          <w:szCs w:val="24"/>
        </w:rPr>
        <w:t xml:space="preserve"> </w:t>
      </w:r>
      <w:r w:rsidR="00322CE9">
        <w:rPr>
          <w:rFonts w:ascii="Times New Roman" w:hAnsi="Times New Roman" w:cs="Times New Roman"/>
          <w:sz w:val="24"/>
          <w:szCs w:val="24"/>
        </w:rPr>
        <w:t xml:space="preserve">ИП </w:t>
      </w:r>
      <w:r w:rsidR="0074655D" w:rsidRPr="00326778">
        <w:rPr>
          <w:rFonts w:ascii="Times New Roman" w:hAnsi="Times New Roman" w:cs="Times New Roman"/>
          <w:sz w:val="24"/>
          <w:szCs w:val="24"/>
        </w:rPr>
        <w:t>представлены в таблице 1.</w:t>
      </w:r>
    </w:p>
    <w:p w14:paraId="516545D1" w14:textId="77777777" w:rsidR="0043432A" w:rsidRPr="00326778" w:rsidRDefault="0043432A" w:rsidP="00326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344D66" w14:textId="77777777" w:rsidR="0074655D" w:rsidRPr="00326778" w:rsidRDefault="0074655D" w:rsidP="00326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  <w:r w:rsidR="006E0186" w:rsidRPr="00326778">
        <w:rPr>
          <w:rFonts w:ascii="Times New Roman" w:hAnsi="Times New Roman" w:cs="Times New Roman"/>
          <w:sz w:val="24"/>
          <w:szCs w:val="24"/>
        </w:rPr>
        <w:t>Города/села и п</w:t>
      </w:r>
      <w:r w:rsidRPr="00326778">
        <w:rPr>
          <w:rFonts w:ascii="Times New Roman" w:hAnsi="Times New Roman" w:cs="Times New Roman"/>
          <w:sz w:val="24"/>
          <w:szCs w:val="24"/>
        </w:rPr>
        <w:t xml:space="preserve">оселения, в которые </w:t>
      </w:r>
      <w:r w:rsidR="006E0186" w:rsidRPr="00326778">
        <w:rPr>
          <w:rFonts w:ascii="Times New Roman" w:hAnsi="Times New Roman" w:cs="Times New Roman"/>
          <w:sz w:val="24"/>
          <w:szCs w:val="24"/>
        </w:rPr>
        <w:t>входят</w:t>
      </w:r>
      <w:r w:rsidR="00322CE9">
        <w:rPr>
          <w:rFonts w:ascii="Times New Roman" w:hAnsi="Times New Roman" w:cs="Times New Roman"/>
          <w:sz w:val="24"/>
          <w:szCs w:val="24"/>
        </w:rPr>
        <w:t xml:space="preserve"> ИП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47"/>
      </w:tblGrid>
      <w:tr w:rsidR="00F23444" w:rsidRPr="00326778" w14:paraId="3A2A3AD2" w14:textId="77777777" w:rsidTr="008D541C">
        <w:trPr>
          <w:trHeight w:val="707"/>
        </w:trPr>
        <w:tc>
          <w:tcPr>
            <w:tcW w:w="2547" w:type="dxa"/>
          </w:tcPr>
          <w:p w14:paraId="328A202A" w14:textId="77777777" w:rsidR="008D541C" w:rsidRPr="00326778" w:rsidRDefault="008D541C" w:rsidP="008D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0CA7D" w14:textId="77777777" w:rsidR="00F23444" w:rsidRPr="00326778" w:rsidRDefault="00F23444" w:rsidP="008D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551" w:type="dxa"/>
          </w:tcPr>
          <w:p w14:paraId="51651871" w14:textId="77777777" w:rsidR="008D541C" w:rsidRPr="00326778" w:rsidRDefault="008D541C" w:rsidP="008D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78AC8" w14:textId="77777777" w:rsidR="00F23444" w:rsidRPr="00326778" w:rsidRDefault="00F23444" w:rsidP="008D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247" w:type="dxa"/>
          </w:tcPr>
          <w:p w14:paraId="5543EB6E" w14:textId="77777777" w:rsidR="008D541C" w:rsidRPr="00326778" w:rsidRDefault="008D541C" w:rsidP="008D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BAD75" w14:textId="77777777" w:rsidR="00F23444" w:rsidRPr="00326778" w:rsidRDefault="00F23444" w:rsidP="008D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b/>
                <w:sz w:val="24"/>
                <w:szCs w:val="24"/>
              </w:rPr>
              <w:t>ТИП И НАЗВАНИЕ ПОСЕЛЕНИЯ</w:t>
            </w:r>
          </w:p>
        </w:tc>
      </w:tr>
      <w:tr w:rsidR="00F23444" w:rsidRPr="00326778" w14:paraId="43495176" w14:textId="77777777" w:rsidTr="00444639">
        <w:tc>
          <w:tcPr>
            <w:tcW w:w="2547" w:type="dxa"/>
          </w:tcPr>
          <w:p w14:paraId="011F518D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Сольвычегодск</w:t>
            </w:r>
          </w:p>
        </w:tc>
        <w:tc>
          <w:tcPr>
            <w:tcW w:w="2551" w:type="dxa"/>
          </w:tcPr>
          <w:p w14:paraId="298837BC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4247" w:type="dxa"/>
          </w:tcPr>
          <w:p w14:paraId="69CEF2E6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Сольвычегодское</w:t>
            </w:r>
          </w:p>
        </w:tc>
      </w:tr>
      <w:tr w:rsidR="00F23444" w:rsidRPr="00326778" w14:paraId="7B87E917" w14:textId="77777777" w:rsidTr="00444639">
        <w:tc>
          <w:tcPr>
            <w:tcW w:w="2547" w:type="dxa"/>
          </w:tcPr>
          <w:p w14:paraId="6EC6ED3D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Темясово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</w:p>
        </w:tc>
        <w:tc>
          <w:tcPr>
            <w:tcW w:w="2551" w:type="dxa"/>
          </w:tcPr>
          <w:p w14:paraId="6088210A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247" w:type="dxa"/>
          </w:tcPr>
          <w:p w14:paraId="61685B6A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Темясовский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23444" w:rsidRPr="00326778" w14:paraId="425688BD" w14:textId="77777777" w:rsidTr="00444639">
        <w:tc>
          <w:tcPr>
            <w:tcW w:w="2547" w:type="dxa"/>
          </w:tcPr>
          <w:p w14:paraId="280613AA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Верхотор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</w:p>
        </w:tc>
        <w:tc>
          <w:tcPr>
            <w:tcW w:w="2551" w:type="dxa"/>
          </w:tcPr>
          <w:p w14:paraId="0C2D216D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247" w:type="dxa"/>
          </w:tcPr>
          <w:p w14:paraId="3A67FCB5" w14:textId="77777777" w:rsidR="00F23444" w:rsidRPr="00326778" w:rsidRDefault="00597D2E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Верхоторский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23444" w:rsidRPr="00326778" w14:paraId="6E1ADD49" w14:textId="77777777" w:rsidTr="00444639">
        <w:tc>
          <w:tcPr>
            <w:tcW w:w="2547" w:type="dxa"/>
          </w:tcPr>
          <w:p w14:paraId="0CC8A476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Воскресенское, село</w:t>
            </w:r>
          </w:p>
        </w:tc>
        <w:tc>
          <w:tcPr>
            <w:tcW w:w="2551" w:type="dxa"/>
          </w:tcPr>
          <w:p w14:paraId="085A08A1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247" w:type="dxa"/>
          </w:tcPr>
          <w:p w14:paraId="0109C017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Воскресенский сельсовет</w:t>
            </w:r>
          </w:p>
        </w:tc>
      </w:tr>
      <w:tr w:rsidR="00F23444" w:rsidRPr="00326778" w14:paraId="569E6FB0" w14:textId="77777777" w:rsidTr="00444639">
        <w:tc>
          <w:tcPr>
            <w:tcW w:w="2547" w:type="dxa"/>
          </w:tcPr>
          <w:p w14:paraId="17A83CCC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Зилаир, село</w:t>
            </w:r>
          </w:p>
        </w:tc>
        <w:tc>
          <w:tcPr>
            <w:tcW w:w="2551" w:type="dxa"/>
          </w:tcPr>
          <w:p w14:paraId="2C31261E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247" w:type="dxa"/>
          </w:tcPr>
          <w:p w14:paraId="749015BA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Зилаирский сельсовет</w:t>
            </w:r>
          </w:p>
        </w:tc>
      </w:tr>
      <w:tr w:rsidR="00F23444" w:rsidRPr="00326778" w14:paraId="45579A6B" w14:textId="77777777" w:rsidTr="00444639">
        <w:tc>
          <w:tcPr>
            <w:tcW w:w="2547" w:type="dxa"/>
          </w:tcPr>
          <w:p w14:paraId="172F9B2A" w14:textId="77777777" w:rsidR="00F23444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</w:p>
        </w:tc>
        <w:tc>
          <w:tcPr>
            <w:tcW w:w="2551" w:type="dxa"/>
          </w:tcPr>
          <w:p w14:paraId="18606723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45616B21" w14:textId="77777777" w:rsidR="00F23444" w:rsidRPr="00326778" w:rsidRDefault="00154F34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  <w:r w:rsidR="00444639" w:rsidRPr="00326778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Кадников</w:t>
            </w:r>
          </w:p>
        </w:tc>
      </w:tr>
      <w:tr w:rsidR="00F23444" w:rsidRPr="00326778" w14:paraId="7B89D3F6" w14:textId="77777777" w:rsidTr="00444639">
        <w:tc>
          <w:tcPr>
            <w:tcW w:w="2547" w:type="dxa"/>
          </w:tcPr>
          <w:p w14:paraId="4CCBD502" w14:textId="77777777" w:rsidR="00F23444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Верховажье, село</w:t>
            </w:r>
          </w:p>
        </w:tc>
        <w:tc>
          <w:tcPr>
            <w:tcW w:w="2551" w:type="dxa"/>
          </w:tcPr>
          <w:p w14:paraId="42B79B46" w14:textId="77777777" w:rsidR="00F23444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18CC9556" w14:textId="77777777" w:rsidR="00F23444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Сельсое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Верховажское</w:t>
            </w:r>
          </w:p>
        </w:tc>
      </w:tr>
      <w:tr w:rsidR="000F6632" w:rsidRPr="00326778" w14:paraId="28D4C7CA" w14:textId="77777777" w:rsidTr="00444639">
        <w:tc>
          <w:tcPr>
            <w:tcW w:w="2547" w:type="dxa"/>
          </w:tcPr>
          <w:p w14:paraId="71958EC2" w14:textId="77777777" w:rsidR="000F6632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</w:tc>
        <w:tc>
          <w:tcPr>
            <w:tcW w:w="2551" w:type="dxa"/>
          </w:tcPr>
          <w:p w14:paraId="11929533" w14:textId="77777777" w:rsidR="000F6632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3F728E95" w14:textId="77777777" w:rsidR="000F6632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г.Кириллов</w:t>
            </w:r>
            <w:proofErr w:type="spellEnd"/>
          </w:p>
        </w:tc>
      </w:tr>
      <w:tr w:rsidR="00444639" w:rsidRPr="00326778" w14:paraId="1DEBFC10" w14:textId="77777777" w:rsidTr="00444639">
        <w:tc>
          <w:tcPr>
            <w:tcW w:w="2547" w:type="dxa"/>
          </w:tcPr>
          <w:p w14:paraId="06016C2D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Белозёрск</w:t>
            </w:r>
            <w:proofErr w:type="spellEnd"/>
          </w:p>
        </w:tc>
        <w:tc>
          <w:tcPr>
            <w:tcW w:w="2551" w:type="dxa"/>
          </w:tcPr>
          <w:p w14:paraId="7F9F9B03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290AC9C9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г.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Белозёрск</w:t>
            </w:r>
            <w:proofErr w:type="spellEnd"/>
          </w:p>
        </w:tc>
      </w:tr>
      <w:tr w:rsidR="00444639" w:rsidRPr="00326778" w14:paraId="2B8DEDFE" w14:textId="77777777" w:rsidTr="00444639">
        <w:tc>
          <w:tcPr>
            <w:tcW w:w="2547" w:type="dxa"/>
          </w:tcPr>
          <w:p w14:paraId="0131B5B4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2551" w:type="dxa"/>
          </w:tcPr>
          <w:p w14:paraId="6B145D3B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07498C09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Вологда</w:t>
            </w:r>
          </w:p>
        </w:tc>
      </w:tr>
      <w:tr w:rsidR="00444639" w:rsidRPr="00326778" w14:paraId="7731EF54" w14:textId="77777777" w:rsidTr="00444639">
        <w:tc>
          <w:tcPr>
            <w:tcW w:w="2547" w:type="dxa"/>
          </w:tcPr>
          <w:p w14:paraId="7EEFF001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Грязовец</w:t>
            </w:r>
          </w:p>
        </w:tc>
        <w:tc>
          <w:tcPr>
            <w:tcW w:w="2551" w:type="dxa"/>
          </w:tcPr>
          <w:p w14:paraId="55D7422F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3E12ED9A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Грязовецкое городское поселение</w:t>
            </w:r>
          </w:p>
        </w:tc>
      </w:tr>
      <w:tr w:rsidR="00444639" w:rsidRPr="00326778" w14:paraId="7A25CF30" w14:textId="77777777" w:rsidTr="00444639">
        <w:tc>
          <w:tcPr>
            <w:tcW w:w="2547" w:type="dxa"/>
          </w:tcPr>
          <w:p w14:paraId="51B7672B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Великий Устюг</w:t>
            </w:r>
          </w:p>
        </w:tc>
        <w:tc>
          <w:tcPr>
            <w:tcW w:w="2551" w:type="dxa"/>
          </w:tcPr>
          <w:p w14:paraId="03FDCDFE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247" w:type="dxa"/>
          </w:tcPr>
          <w:p w14:paraId="3AD435EE" w14:textId="77777777" w:rsidR="00444639" w:rsidRPr="00326778" w:rsidRDefault="00444639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Великий Устюг</w:t>
            </w:r>
          </w:p>
        </w:tc>
      </w:tr>
      <w:tr w:rsidR="00444639" w:rsidRPr="00326778" w14:paraId="31E14959" w14:textId="77777777" w:rsidTr="00444639">
        <w:tc>
          <w:tcPr>
            <w:tcW w:w="2547" w:type="dxa"/>
          </w:tcPr>
          <w:p w14:paraId="178A5B94" w14:textId="77777777" w:rsidR="00444639" w:rsidRPr="00326778" w:rsidRDefault="00FA0C21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Плёс</w:t>
            </w:r>
          </w:p>
          <w:p w14:paraId="31E7E90D" w14:textId="77777777" w:rsidR="00053B05" w:rsidRPr="00326778" w:rsidRDefault="00053B05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E4589D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</w:p>
        </w:tc>
        <w:tc>
          <w:tcPr>
            <w:tcW w:w="4247" w:type="dxa"/>
          </w:tcPr>
          <w:p w14:paraId="5B283E0C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</w:p>
        </w:tc>
      </w:tr>
      <w:tr w:rsidR="00444639" w:rsidRPr="00326778" w14:paraId="6C392BDF" w14:textId="77777777" w:rsidTr="00444639">
        <w:tc>
          <w:tcPr>
            <w:tcW w:w="2547" w:type="dxa"/>
          </w:tcPr>
          <w:p w14:paraId="2AC79FE5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Сортавала</w:t>
            </w:r>
          </w:p>
        </w:tc>
        <w:tc>
          <w:tcPr>
            <w:tcW w:w="2551" w:type="dxa"/>
          </w:tcPr>
          <w:p w14:paraId="474DCF62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247" w:type="dxa"/>
          </w:tcPr>
          <w:p w14:paraId="0F19CF7A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Сортовальское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444639" w:rsidRPr="00326778" w14:paraId="481D31BF" w14:textId="77777777" w:rsidTr="00444639">
        <w:tc>
          <w:tcPr>
            <w:tcW w:w="2547" w:type="dxa"/>
          </w:tcPr>
          <w:p w14:paraId="6854FED3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2551" w:type="dxa"/>
          </w:tcPr>
          <w:p w14:paraId="1FC0C563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47" w:type="dxa"/>
          </w:tcPr>
          <w:p w14:paraId="41612D8C" w14:textId="77777777" w:rsidR="00444639" w:rsidRPr="00326778" w:rsidRDefault="00272AD8" w:rsidP="0097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Анапа</w:t>
            </w:r>
          </w:p>
        </w:tc>
      </w:tr>
      <w:tr w:rsidR="00272AD8" w:rsidRPr="00326778" w14:paraId="7B5710C2" w14:textId="77777777" w:rsidTr="00444639">
        <w:tc>
          <w:tcPr>
            <w:tcW w:w="2547" w:type="dxa"/>
          </w:tcPr>
          <w:p w14:paraId="230A36B8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551" w:type="dxa"/>
          </w:tcPr>
          <w:p w14:paraId="59E1EB83" w14:textId="77777777" w:rsidR="00272AD8" w:rsidRPr="00326778" w:rsidRDefault="00272AD8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47" w:type="dxa"/>
          </w:tcPr>
          <w:p w14:paraId="4B14E30C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Сочи</w:t>
            </w:r>
          </w:p>
        </w:tc>
      </w:tr>
      <w:tr w:rsidR="00272AD8" w:rsidRPr="00326778" w14:paraId="1AC70315" w14:textId="77777777" w:rsidTr="00444639">
        <w:tc>
          <w:tcPr>
            <w:tcW w:w="2547" w:type="dxa"/>
          </w:tcPr>
          <w:p w14:paraId="562AD4AB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Тамань, станица</w:t>
            </w:r>
          </w:p>
        </w:tc>
        <w:tc>
          <w:tcPr>
            <w:tcW w:w="2551" w:type="dxa"/>
          </w:tcPr>
          <w:p w14:paraId="442D7711" w14:textId="77777777" w:rsidR="00272AD8" w:rsidRPr="00326778" w:rsidRDefault="00272AD8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47" w:type="dxa"/>
          </w:tcPr>
          <w:p w14:paraId="1F3DA3F0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Таманское сельское поселение</w:t>
            </w:r>
          </w:p>
        </w:tc>
      </w:tr>
      <w:tr w:rsidR="00272AD8" w:rsidRPr="00326778" w14:paraId="07F52736" w14:textId="77777777" w:rsidTr="00444639">
        <w:tc>
          <w:tcPr>
            <w:tcW w:w="2547" w:type="dxa"/>
          </w:tcPr>
          <w:p w14:paraId="5FCE0EC0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Ейск</w:t>
            </w:r>
          </w:p>
        </w:tc>
        <w:tc>
          <w:tcPr>
            <w:tcW w:w="2551" w:type="dxa"/>
          </w:tcPr>
          <w:p w14:paraId="7F18B895" w14:textId="77777777" w:rsidR="00272AD8" w:rsidRPr="00326778" w:rsidRDefault="00272AD8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47" w:type="dxa"/>
          </w:tcPr>
          <w:p w14:paraId="726E2E5A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Ейск</w:t>
            </w:r>
          </w:p>
        </w:tc>
      </w:tr>
      <w:tr w:rsidR="00272AD8" w:rsidRPr="00326778" w14:paraId="2006791D" w14:textId="77777777" w:rsidTr="00444639">
        <w:tc>
          <w:tcPr>
            <w:tcW w:w="2547" w:type="dxa"/>
          </w:tcPr>
          <w:p w14:paraId="62EE0779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2551" w:type="dxa"/>
          </w:tcPr>
          <w:p w14:paraId="60A1AA63" w14:textId="77777777" w:rsidR="00272AD8" w:rsidRPr="00326778" w:rsidRDefault="00272AD8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47" w:type="dxa"/>
          </w:tcPr>
          <w:p w14:paraId="3512745A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 Армавир</w:t>
            </w:r>
          </w:p>
        </w:tc>
      </w:tr>
      <w:tr w:rsidR="00272AD8" w:rsidRPr="00326778" w14:paraId="509B7B89" w14:textId="77777777" w:rsidTr="00444639">
        <w:tc>
          <w:tcPr>
            <w:tcW w:w="2547" w:type="dxa"/>
          </w:tcPr>
          <w:p w14:paraId="33610DE6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551" w:type="dxa"/>
          </w:tcPr>
          <w:p w14:paraId="2D5F0B85" w14:textId="77777777" w:rsidR="00272AD8" w:rsidRPr="00326778" w:rsidRDefault="00272AD8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47" w:type="dxa"/>
          </w:tcPr>
          <w:p w14:paraId="3249B46D" w14:textId="77777777" w:rsidR="00272AD8" w:rsidRPr="00326778" w:rsidRDefault="0080552C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 Краснодар</w:t>
            </w:r>
          </w:p>
        </w:tc>
      </w:tr>
      <w:tr w:rsidR="00272AD8" w:rsidRPr="00326778" w14:paraId="6B431E2A" w14:textId="77777777" w:rsidTr="00444639">
        <w:tc>
          <w:tcPr>
            <w:tcW w:w="2547" w:type="dxa"/>
          </w:tcPr>
          <w:p w14:paraId="77DF0A9C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Новая Ладога</w:t>
            </w:r>
          </w:p>
        </w:tc>
        <w:tc>
          <w:tcPr>
            <w:tcW w:w="2551" w:type="dxa"/>
          </w:tcPr>
          <w:p w14:paraId="42A70CB1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</w:p>
        </w:tc>
        <w:tc>
          <w:tcPr>
            <w:tcW w:w="4247" w:type="dxa"/>
          </w:tcPr>
          <w:p w14:paraId="1D9EAC42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Новоладожское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272AD8" w:rsidRPr="00326778" w14:paraId="5989940F" w14:textId="77777777" w:rsidTr="00444639">
        <w:tc>
          <w:tcPr>
            <w:tcW w:w="2547" w:type="dxa"/>
          </w:tcPr>
          <w:p w14:paraId="08E92853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Ивангород</w:t>
            </w:r>
          </w:p>
        </w:tc>
        <w:tc>
          <w:tcPr>
            <w:tcW w:w="2551" w:type="dxa"/>
          </w:tcPr>
          <w:p w14:paraId="73BC9D64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</w:tc>
        <w:tc>
          <w:tcPr>
            <w:tcW w:w="4247" w:type="dxa"/>
          </w:tcPr>
          <w:p w14:paraId="25EEE9BC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Ивангородское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гордское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</w:tr>
      <w:tr w:rsidR="00272AD8" w:rsidRPr="00326778" w14:paraId="61F0FD9F" w14:textId="77777777" w:rsidTr="00444639">
        <w:tc>
          <w:tcPr>
            <w:tcW w:w="2547" w:type="dxa"/>
          </w:tcPr>
          <w:p w14:paraId="0E01D739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Шлиссельбург</w:t>
            </w:r>
          </w:p>
        </w:tc>
        <w:tc>
          <w:tcPr>
            <w:tcW w:w="2551" w:type="dxa"/>
          </w:tcPr>
          <w:p w14:paraId="77AA5C07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</w:tc>
        <w:tc>
          <w:tcPr>
            <w:tcW w:w="4247" w:type="dxa"/>
          </w:tcPr>
          <w:p w14:paraId="5D996CD5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Шлиссельбургское городское поселение</w:t>
            </w:r>
          </w:p>
        </w:tc>
      </w:tr>
      <w:tr w:rsidR="00272AD8" w:rsidRPr="00326778" w14:paraId="526E53A6" w14:textId="77777777" w:rsidTr="00444639">
        <w:tc>
          <w:tcPr>
            <w:tcW w:w="2547" w:type="dxa"/>
          </w:tcPr>
          <w:p w14:paraId="753E9938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1" w:type="dxa"/>
          </w:tcPr>
          <w:p w14:paraId="7D88FF16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0BAEF80A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г. Можайск</w:t>
            </w:r>
          </w:p>
        </w:tc>
      </w:tr>
      <w:tr w:rsidR="00272AD8" w:rsidRPr="00326778" w14:paraId="51BAAC7E" w14:textId="77777777" w:rsidTr="00444639">
        <w:tc>
          <w:tcPr>
            <w:tcW w:w="2547" w:type="dxa"/>
          </w:tcPr>
          <w:p w14:paraId="6D8BF419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Егорьевск</w:t>
            </w:r>
          </w:p>
        </w:tc>
        <w:tc>
          <w:tcPr>
            <w:tcW w:w="2551" w:type="dxa"/>
          </w:tcPr>
          <w:p w14:paraId="2D205965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4D124A56" w14:textId="77777777" w:rsidR="00272AD8" w:rsidRPr="00326778" w:rsidRDefault="00A563A7" w:rsidP="0027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Егорьевск</w:t>
            </w:r>
          </w:p>
        </w:tc>
      </w:tr>
      <w:tr w:rsidR="00A563A7" w:rsidRPr="00326778" w14:paraId="77484481" w14:textId="77777777" w:rsidTr="00444639">
        <w:tc>
          <w:tcPr>
            <w:tcW w:w="2547" w:type="dxa"/>
          </w:tcPr>
          <w:p w14:paraId="01784328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Озёры</w:t>
            </w:r>
          </w:p>
        </w:tc>
        <w:tc>
          <w:tcPr>
            <w:tcW w:w="2551" w:type="dxa"/>
          </w:tcPr>
          <w:p w14:paraId="7DB4FFCA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23C5D34F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Озёры</w:t>
            </w:r>
          </w:p>
        </w:tc>
      </w:tr>
      <w:tr w:rsidR="00A563A7" w:rsidRPr="00326778" w14:paraId="30469CCA" w14:textId="77777777" w:rsidTr="00444639">
        <w:tc>
          <w:tcPr>
            <w:tcW w:w="2547" w:type="dxa"/>
          </w:tcPr>
          <w:p w14:paraId="2A78FBA8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Кашира</w:t>
            </w:r>
          </w:p>
        </w:tc>
        <w:tc>
          <w:tcPr>
            <w:tcW w:w="2551" w:type="dxa"/>
          </w:tcPr>
          <w:p w14:paraId="7E5B19FE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08012DCC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Кашира</w:t>
            </w:r>
          </w:p>
        </w:tc>
      </w:tr>
      <w:tr w:rsidR="00A563A7" w:rsidRPr="00326778" w14:paraId="0275F04F" w14:textId="77777777" w:rsidTr="00444639">
        <w:tc>
          <w:tcPr>
            <w:tcW w:w="2547" w:type="dxa"/>
          </w:tcPr>
          <w:p w14:paraId="1FF9B545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2551" w:type="dxa"/>
          </w:tcPr>
          <w:p w14:paraId="49ABE145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61EDFFA9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Коломна</w:t>
            </w:r>
          </w:p>
        </w:tc>
      </w:tr>
      <w:tr w:rsidR="00A563A7" w:rsidRPr="00326778" w14:paraId="6725C466" w14:textId="77777777" w:rsidTr="00444639">
        <w:tc>
          <w:tcPr>
            <w:tcW w:w="2547" w:type="dxa"/>
          </w:tcPr>
          <w:p w14:paraId="0190A81F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Дмитров</w:t>
            </w:r>
          </w:p>
        </w:tc>
        <w:tc>
          <w:tcPr>
            <w:tcW w:w="2551" w:type="dxa"/>
          </w:tcPr>
          <w:p w14:paraId="258E6131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62335A8D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Дмитров</w:t>
            </w:r>
          </w:p>
        </w:tc>
      </w:tr>
      <w:tr w:rsidR="00A563A7" w:rsidRPr="00326778" w14:paraId="7B14404D" w14:textId="77777777" w:rsidTr="00444639">
        <w:tc>
          <w:tcPr>
            <w:tcW w:w="2547" w:type="dxa"/>
          </w:tcPr>
          <w:p w14:paraId="2EEC783D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Верея</w:t>
            </w:r>
          </w:p>
        </w:tc>
        <w:tc>
          <w:tcPr>
            <w:tcW w:w="2551" w:type="dxa"/>
          </w:tcPr>
          <w:p w14:paraId="40CD8750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27CCE906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Верея</w:t>
            </w:r>
          </w:p>
        </w:tc>
      </w:tr>
      <w:tr w:rsidR="00A563A7" w:rsidRPr="00326778" w14:paraId="3BE3901F" w14:textId="77777777" w:rsidTr="00444639">
        <w:tc>
          <w:tcPr>
            <w:tcW w:w="2547" w:type="dxa"/>
          </w:tcPr>
          <w:p w14:paraId="52F3C1DB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2551" w:type="dxa"/>
          </w:tcPr>
          <w:p w14:paraId="6C60E05F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5B8C9957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Серпухов</w:t>
            </w:r>
          </w:p>
        </w:tc>
      </w:tr>
      <w:tr w:rsidR="00A563A7" w:rsidRPr="00326778" w14:paraId="30495A60" w14:textId="77777777" w:rsidTr="00444639">
        <w:tc>
          <w:tcPr>
            <w:tcW w:w="2547" w:type="dxa"/>
          </w:tcPr>
          <w:p w14:paraId="241CD639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</w:p>
        </w:tc>
        <w:tc>
          <w:tcPr>
            <w:tcW w:w="2551" w:type="dxa"/>
          </w:tcPr>
          <w:p w14:paraId="0152FDD6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67E0A5E6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Клин</w:t>
            </w:r>
          </w:p>
        </w:tc>
      </w:tr>
      <w:tr w:rsidR="00A563A7" w:rsidRPr="00326778" w14:paraId="3EA34B42" w14:textId="77777777" w:rsidTr="00444639">
        <w:tc>
          <w:tcPr>
            <w:tcW w:w="2547" w:type="dxa"/>
          </w:tcPr>
          <w:p w14:paraId="091CD072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2551" w:type="dxa"/>
          </w:tcPr>
          <w:p w14:paraId="31756867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0032F9BC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</w:t>
            </w:r>
            <w:r w:rsidR="0075493C"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Орехово-Зуево</w:t>
            </w:r>
          </w:p>
        </w:tc>
      </w:tr>
      <w:tr w:rsidR="00A563A7" w:rsidRPr="00326778" w14:paraId="718CC17E" w14:textId="77777777" w:rsidTr="00444639">
        <w:tc>
          <w:tcPr>
            <w:tcW w:w="2547" w:type="dxa"/>
          </w:tcPr>
          <w:p w14:paraId="198AF208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2551" w:type="dxa"/>
          </w:tcPr>
          <w:p w14:paraId="0273D09C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3016B0E3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Подольск</w:t>
            </w:r>
          </w:p>
        </w:tc>
      </w:tr>
      <w:tr w:rsidR="00A563A7" w:rsidRPr="00326778" w14:paraId="1FAB4450" w14:textId="77777777" w:rsidTr="00444639">
        <w:tc>
          <w:tcPr>
            <w:tcW w:w="2547" w:type="dxa"/>
          </w:tcPr>
          <w:p w14:paraId="3FE7E520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</w:p>
        </w:tc>
        <w:tc>
          <w:tcPr>
            <w:tcW w:w="2551" w:type="dxa"/>
          </w:tcPr>
          <w:p w14:paraId="3E4DDB43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4BE15CA0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Сергиев Посад</w:t>
            </w:r>
          </w:p>
        </w:tc>
      </w:tr>
      <w:tr w:rsidR="00A563A7" w:rsidRPr="00326778" w14:paraId="04B0B3C1" w14:textId="77777777" w:rsidTr="00444639">
        <w:tc>
          <w:tcPr>
            <w:tcW w:w="2547" w:type="dxa"/>
          </w:tcPr>
          <w:p w14:paraId="086870E8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Талдом</w:t>
            </w:r>
          </w:p>
        </w:tc>
        <w:tc>
          <w:tcPr>
            <w:tcW w:w="2551" w:type="dxa"/>
          </w:tcPr>
          <w:p w14:paraId="29C01E78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4A5D9F2F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Талдом</w:t>
            </w:r>
          </w:p>
        </w:tc>
      </w:tr>
      <w:tr w:rsidR="00A563A7" w:rsidRPr="00326778" w14:paraId="01A1770B" w14:textId="77777777" w:rsidTr="00444639">
        <w:tc>
          <w:tcPr>
            <w:tcW w:w="2547" w:type="dxa"/>
          </w:tcPr>
          <w:p w14:paraId="09ECB940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Волокамск</w:t>
            </w:r>
            <w:proofErr w:type="spellEnd"/>
          </w:p>
        </w:tc>
        <w:tc>
          <w:tcPr>
            <w:tcW w:w="2551" w:type="dxa"/>
          </w:tcPr>
          <w:p w14:paraId="598B8053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57C6D335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г.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Волокамск</w:t>
            </w:r>
            <w:proofErr w:type="spellEnd"/>
          </w:p>
        </w:tc>
      </w:tr>
      <w:tr w:rsidR="00A563A7" w:rsidRPr="00326778" w14:paraId="303ADEC2" w14:textId="77777777" w:rsidTr="00444639">
        <w:tc>
          <w:tcPr>
            <w:tcW w:w="2547" w:type="dxa"/>
          </w:tcPr>
          <w:p w14:paraId="2A608BDB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Ногинск</w:t>
            </w:r>
          </w:p>
        </w:tc>
        <w:tc>
          <w:tcPr>
            <w:tcW w:w="2551" w:type="dxa"/>
          </w:tcPr>
          <w:p w14:paraId="54E22680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02EBEEF5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Ногинск</w:t>
            </w:r>
          </w:p>
        </w:tc>
      </w:tr>
      <w:tr w:rsidR="00A563A7" w:rsidRPr="00326778" w14:paraId="2B94B310" w14:textId="77777777" w:rsidTr="00444639">
        <w:tc>
          <w:tcPr>
            <w:tcW w:w="2547" w:type="dxa"/>
          </w:tcPr>
          <w:p w14:paraId="5D808355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</w:p>
        </w:tc>
        <w:tc>
          <w:tcPr>
            <w:tcW w:w="2551" w:type="dxa"/>
          </w:tcPr>
          <w:p w14:paraId="263B2FF8" w14:textId="77777777" w:rsidR="00A563A7" w:rsidRPr="00326778" w:rsidRDefault="00A563A7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247" w:type="dxa"/>
          </w:tcPr>
          <w:p w14:paraId="47ABF9A3" w14:textId="77777777" w:rsidR="00A563A7" w:rsidRPr="00326778" w:rsidRDefault="0075493C" w:rsidP="00A5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Истра</w:t>
            </w:r>
          </w:p>
        </w:tc>
      </w:tr>
      <w:tr w:rsidR="007025A1" w:rsidRPr="00326778" w14:paraId="49C69ADA" w14:textId="77777777" w:rsidTr="00444639">
        <w:tc>
          <w:tcPr>
            <w:tcW w:w="2547" w:type="dxa"/>
          </w:tcPr>
          <w:p w14:paraId="02A64648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2551" w:type="dxa"/>
          </w:tcPr>
          <w:p w14:paraId="3FE2E6FD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</w:p>
        </w:tc>
        <w:tc>
          <w:tcPr>
            <w:tcW w:w="4247" w:type="dxa"/>
          </w:tcPr>
          <w:p w14:paraId="7EC43F8A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Дзержинск</w:t>
            </w:r>
          </w:p>
        </w:tc>
      </w:tr>
      <w:tr w:rsidR="007025A1" w:rsidRPr="00326778" w14:paraId="760E082C" w14:textId="77777777" w:rsidTr="00444639">
        <w:tc>
          <w:tcPr>
            <w:tcW w:w="2547" w:type="dxa"/>
          </w:tcPr>
          <w:p w14:paraId="632F71A3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2551" w:type="dxa"/>
          </w:tcPr>
          <w:p w14:paraId="2E276F41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4247" w:type="dxa"/>
          </w:tcPr>
          <w:p w14:paraId="39E3DFD0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Старая Русса</w:t>
            </w:r>
          </w:p>
        </w:tc>
      </w:tr>
      <w:tr w:rsidR="007025A1" w:rsidRPr="00326778" w14:paraId="69EE7F92" w14:textId="77777777" w:rsidTr="00444639">
        <w:tc>
          <w:tcPr>
            <w:tcW w:w="2547" w:type="dxa"/>
          </w:tcPr>
          <w:p w14:paraId="135C897B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</w:t>
            </w:r>
          </w:p>
        </w:tc>
        <w:tc>
          <w:tcPr>
            <w:tcW w:w="2551" w:type="dxa"/>
          </w:tcPr>
          <w:p w14:paraId="6012F325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</w:tc>
        <w:tc>
          <w:tcPr>
            <w:tcW w:w="4247" w:type="dxa"/>
          </w:tcPr>
          <w:p w14:paraId="5206CCE0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Оренбург</w:t>
            </w:r>
          </w:p>
        </w:tc>
      </w:tr>
      <w:tr w:rsidR="007025A1" w:rsidRPr="00326778" w14:paraId="1AC4E3D6" w14:textId="77777777" w:rsidTr="00444639">
        <w:tc>
          <w:tcPr>
            <w:tcW w:w="2547" w:type="dxa"/>
          </w:tcPr>
          <w:p w14:paraId="7DA0E7D7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Орск</w:t>
            </w:r>
          </w:p>
        </w:tc>
        <w:tc>
          <w:tcPr>
            <w:tcW w:w="2551" w:type="dxa"/>
          </w:tcPr>
          <w:p w14:paraId="20EB2136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</w:tc>
        <w:tc>
          <w:tcPr>
            <w:tcW w:w="4247" w:type="dxa"/>
          </w:tcPr>
          <w:p w14:paraId="7765E310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Орск</w:t>
            </w:r>
          </w:p>
        </w:tc>
      </w:tr>
      <w:tr w:rsidR="007025A1" w:rsidRPr="00326778" w14:paraId="143E89F3" w14:textId="77777777" w:rsidTr="00444639">
        <w:tc>
          <w:tcPr>
            <w:tcW w:w="2547" w:type="dxa"/>
          </w:tcPr>
          <w:p w14:paraId="0E654882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2551" w:type="dxa"/>
          </w:tcPr>
          <w:p w14:paraId="5E9B6CCE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</w:tc>
        <w:tc>
          <w:tcPr>
            <w:tcW w:w="4247" w:type="dxa"/>
          </w:tcPr>
          <w:p w14:paraId="0BAA02EA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округ, г. Бугуруслан</w:t>
            </w:r>
          </w:p>
        </w:tc>
      </w:tr>
      <w:tr w:rsidR="007025A1" w:rsidRPr="00326778" w14:paraId="6FDE2D63" w14:textId="77777777" w:rsidTr="00444639">
        <w:tc>
          <w:tcPr>
            <w:tcW w:w="2547" w:type="dxa"/>
          </w:tcPr>
          <w:p w14:paraId="3E3EF8EF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Гдов</w:t>
            </w:r>
          </w:p>
        </w:tc>
        <w:tc>
          <w:tcPr>
            <w:tcW w:w="2551" w:type="dxa"/>
          </w:tcPr>
          <w:p w14:paraId="10E0B182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247" w:type="dxa"/>
          </w:tcPr>
          <w:p w14:paraId="1706830C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Гдов</w:t>
            </w:r>
          </w:p>
        </w:tc>
      </w:tr>
      <w:tr w:rsidR="007025A1" w:rsidRPr="00326778" w14:paraId="5EF8B15E" w14:textId="77777777" w:rsidTr="00444639">
        <w:tc>
          <w:tcPr>
            <w:tcW w:w="2547" w:type="dxa"/>
          </w:tcPr>
          <w:p w14:paraId="39801A7D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Пушкинские горы</w:t>
            </w:r>
          </w:p>
        </w:tc>
        <w:tc>
          <w:tcPr>
            <w:tcW w:w="2551" w:type="dxa"/>
          </w:tcPr>
          <w:p w14:paraId="0284FA11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247" w:type="dxa"/>
          </w:tcPr>
          <w:p w14:paraId="427A0AAF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</w:p>
        </w:tc>
      </w:tr>
      <w:tr w:rsidR="007025A1" w:rsidRPr="00326778" w14:paraId="1B34D090" w14:textId="77777777" w:rsidTr="00444639">
        <w:tc>
          <w:tcPr>
            <w:tcW w:w="2547" w:type="dxa"/>
          </w:tcPr>
          <w:p w14:paraId="05B9532C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Себеж</w:t>
            </w:r>
          </w:p>
        </w:tc>
        <w:tc>
          <w:tcPr>
            <w:tcW w:w="2551" w:type="dxa"/>
          </w:tcPr>
          <w:p w14:paraId="31B8614E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247" w:type="dxa"/>
          </w:tcPr>
          <w:p w14:paraId="0979A829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Себеж</w:t>
            </w:r>
          </w:p>
        </w:tc>
      </w:tr>
      <w:tr w:rsidR="007025A1" w:rsidRPr="00326778" w14:paraId="49943266" w14:textId="77777777" w:rsidTr="00444639">
        <w:tc>
          <w:tcPr>
            <w:tcW w:w="2547" w:type="dxa"/>
          </w:tcPr>
          <w:p w14:paraId="5431E978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Старочеркасская станица</w:t>
            </w:r>
          </w:p>
        </w:tc>
        <w:tc>
          <w:tcPr>
            <w:tcW w:w="2551" w:type="dxa"/>
          </w:tcPr>
          <w:p w14:paraId="19D69389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4247" w:type="dxa"/>
          </w:tcPr>
          <w:p w14:paraId="57E6BAAC" w14:textId="77777777" w:rsidR="007025A1" w:rsidRPr="00326778" w:rsidRDefault="007025A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Старочеркасское</w:t>
            </w:r>
            <w:proofErr w:type="spellEnd"/>
          </w:p>
        </w:tc>
      </w:tr>
      <w:tr w:rsidR="007025A1" w:rsidRPr="00326778" w14:paraId="1511A0D5" w14:textId="77777777" w:rsidTr="00444639">
        <w:tc>
          <w:tcPr>
            <w:tcW w:w="2547" w:type="dxa"/>
          </w:tcPr>
          <w:p w14:paraId="555E4BB2" w14:textId="77777777" w:rsidR="007025A1" w:rsidRPr="00326778" w:rsidRDefault="009A7BD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</w:p>
        </w:tc>
        <w:tc>
          <w:tcPr>
            <w:tcW w:w="2551" w:type="dxa"/>
          </w:tcPr>
          <w:p w14:paraId="1D8AC0EF" w14:textId="77777777" w:rsidR="007025A1" w:rsidRPr="00326778" w:rsidRDefault="009A7BD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4247" w:type="dxa"/>
          </w:tcPr>
          <w:p w14:paraId="6F185F6C" w14:textId="77777777" w:rsidR="007025A1" w:rsidRPr="00326778" w:rsidRDefault="009A7BD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 Сызрань</w:t>
            </w:r>
          </w:p>
        </w:tc>
      </w:tr>
      <w:tr w:rsidR="007025A1" w:rsidRPr="00326778" w14:paraId="62EC586B" w14:textId="77777777" w:rsidTr="00444639">
        <w:tc>
          <w:tcPr>
            <w:tcW w:w="2547" w:type="dxa"/>
          </w:tcPr>
          <w:p w14:paraId="6053C2C0" w14:textId="77777777" w:rsidR="007025A1" w:rsidRPr="00326778" w:rsidRDefault="009A7BD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551" w:type="dxa"/>
          </w:tcPr>
          <w:p w14:paraId="08632282" w14:textId="77777777" w:rsidR="007025A1" w:rsidRPr="00326778" w:rsidRDefault="009A7BD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4247" w:type="dxa"/>
          </w:tcPr>
          <w:p w14:paraId="5E2F9823" w14:textId="77777777" w:rsidR="007025A1" w:rsidRPr="00326778" w:rsidRDefault="009A7BD1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 Самара</w:t>
            </w:r>
          </w:p>
        </w:tc>
      </w:tr>
      <w:tr w:rsidR="007025A1" w:rsidRPr="00326778" w14:paraId="58638A5F" w14:textId="77777777" w:rsidTr="00444639">
        <w:tc>
          <w:tcPr>
            <w:tcW w:w="2547" w:type="dxa"/>
          </w:tcPr>
          <w:p w14:paraId="2008FBAE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2551" w:type="dxa"/>
          </w:tcPr>
          <w:p w14:paraId="13AC10E4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4247" w:type="dxa"/>
          </w:tcPr>
          <w:p w14:paraId="4B10A3AA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г. Вольск</w:t>
            </w:r>
          </w:p>
        </w:tc>
      </w:tr>
      <w:tr w:rsidR="007025A1" w:rsidRPr="00326778" w14:paraId="3A1F3E3E" w14:textId="77777777" w:rsidTr="00444639">
        <w:tc>
          <w:tcPr>
            <w:tcW w:w="2547" w:type="dxa"/>
          </w:tcPr>
          <w:p w14:paraId="7DC041A3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Верхотурье</w:t>
            </w:r>
          </w:p>
        </w:tc>
        <w:tc>
          <w:tcPr>
            <w:tcW w:w="2551" w:type="dxa"/>
          </w:tcPr>
          <w:p w14:paraId="53A31654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</w:p>
        </w:tc>
        <w:tc>
          <w:tcPr>
            <w:tcW w:w="4247" w:type="dxa"/>
          </w:tcPr>
          <w:p w14:paraId="329C8822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Городской округ Верхотурский</w:t>
            </w:r>
          </w:p>
        </w:tc>
      </w:tr>
      <w:tr w:rsidR="007025A1" w:rsidRPr="00326778" w14:paraId="7F7CDB10" w14:textId="77777777" w:rsidTr="00444639">
        <w:tc>
          <w:tcPr>
            <w:tcW w:w="2547" w:type="dxa"/>
          </w:tcPr>
          <w:p w14:paraId="5BA3ABB6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Лаишево</w:t>
            </w:r>
          </w:p>
        </w:tc>
        <w:tc>
          <w:tcPr>
            <w:tcW w:w="2551" w:type="dxa"/>
          </w:tcPr>
          <w:p w14:paraId="30FF4121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247" w:type="dxa"/>
          </w:tcPr>
          <w:p w14:paraId="4B726AED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Лаишево</w:t>
            </w:r>
          </w:p>
        </w:tc>
      </w:tr>
      <w:tr w:rsidR="007025A1" w:rsidRPr="00326778" w14:paraId="28D34C6A" w14:textId="77777777" w:rsidTr="00444639">
        <w:tc>
          <w:tcPr>
            <w:tcW w:w="2547" w:type="dxa"/>
          </w:tcPr>
          <w:p w14:paraId="73ECF443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Билярск</w:t>
            </w:r>
          </w:p>
        </w:tc>
        <w:tc>
          <w:tcPr>
            <w:tcW w:w="2551" w:type="dxa"/>
          </w:tcPr>
          <w:p w14:paraId="6463AD7E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247" w:type="dxa"/>
          </w:tcPr>
          <w:p w14:paraId="5F039E0D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Билярское</w:t>
            </w:r>
            <w:proofErr w:type="spellEnd"/>
            <w:r w:rsidRPr="003267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025A1" w:rsidRPr="00326778" w14:paraId="76DAC4A3" w14:textId="77777777" w:rsidTr="00444639">
        <w:tc>
          <w:tcPr>
            <w:tcW w:w="2547" w:type="dxa"/>
          </w:tcPr>
          <w:p w14:paraId="4D27435E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Болгар</w:t>
            </w:r>
          </w:p>
        </w:tc>
        <w:tc>
          <w:tcPr>
            <w:tcW w:w="2551" w:type="dxa"/>
          </w:tcPr>
          <w:p w14:paraId="76504436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247" w:type="dxa"/>
          </w:tcPr>
          <w:p w14:paraId="0055CE5F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Болгар</w:t>
            </w:r>
          </w:p>
        </w:tc>
      </w:tr>
      <w:tr w:rsidR="007025A1" w:rsidRPr="00326778" w14:paraId="6239039D" w14:textId="77777777" w:rsidTr="00444639">
        <w:tc>
          <w:tcPr>
            <w:tcW w:w="2547" w:type="dxa"/>
          </w:tcPr>
          <w:p w14:paraId="41B68EE9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</w:p>
        </w:tc>
        <w:tc>
          <w:tcPr>
            <w:tcW w:w="2551" w:type="dxa"/>
          </w:tcPr>
          <w:p w14:paraId="139565E0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247" w:type="dxa"/>
          </w:tcPr>
          <w:p w14:paraId="6572050F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Елабуга</w:t>
            </w:r>
          </w:p>
        </w:tc>
      </w:tr>
      <w:tr w:rsidR="007025A1" w:rsidRPr="00326778" w14:paraId="55ABB5D5" w14:textId="77777777" w:rsidTr="00444639">
        <w:tc>
          <w:tcPr>
            <w:tcW w:w="2547" w:type="dxa"/>
          </w:tcPr>
          <w:p w14:paraId="404C7ED8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Тетюши</w:t>
            </w:r>
          </w:p>
        </w:tc>
        <w:tc>
          <w:tcPr>
            <w:tcW w:w="2551" w:type="dxa"/>
          </w:tcPr>
          <w:p w14:paraId="51AAF205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247" w:type="dxa"/>
          </w:tcPr>
          <w:p w14:paraId="26138395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Тетюши</w:t>
            </w:r>
          </w:p>
        </w:tc>
      </w:tr>
      <w:tr w:rsidR="007025A1" w:rsidRPr="00326778" w14:paraId="4DE5F4A1" w14:textId="77777777" w:rsidTr="00444639">
        <w:tc>
          <w:tcPr>
            <w:tcW w:w="2547" w:type="dxa"/>
          </w:tcPr>
          <w:p w14:paraId="376B89E4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Чистополь</w:t>
            </w:r>
          </w:p>
        </w:tc>
        <w:tc>
          <w:tcPr>
            <w:tcW w:w="2551" w:type="dxa"/>
          </w:tcPr>
          <w:p w14:paraId="3395BDAE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247" w:type="dxa"/>
          </w:tcPr>
          <w:p w14:paraId="129A8B7D" w14:textId="77777777" w:rsidR="007025A1" w:rsidRPr="00326778" w:rsidRDefault="00532A3E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 г. Чистополь</w:t>
            </w:r>
          </w:p>
        </w:tc>
      </w:tr>
      <w:tr w:rsidR="007025A1" w:rsidRPr="00326778" w14:paraId="062D9163" w14:textId="77777777" w:rsidTr="00444639">
        <w:tc>
          <w:tcPr>
            <w:tcW w:w="2547" w:type="dxa"/>
          </w:tcPr>
          <w:p w14:paraId="09E6A380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Нарым, село</w:t>
            </w:r>
          </w:p>
        </w:tc>
        <w:tc>
          <w:tcPr>
            <w:tcW w:w="2551" w:type="dxa"/>
          </w:tcPr>
          <w:p w14:paraId="701B2543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</w:p>
        </w:tc>
        <w:tc>
          <w:tcPr>
            <w:tcW w:w="4247" w:type="dxa"/>
          </w:tcPr>
          <w:p w14:paraId="5C716B48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Нарымское сельское поселение</w:t>
            </w:r>
          </w:p>
        </w:tc>
      </w:tr>
      <w:tr w:rsidR="007025A1" w:rsidRPr="00326778" w14:paraId="3B3260BB" w14:textId="77777777" w:rsidTr="00444639">
        <w:tc>
          <w:tcPr>
            <w:tcW w:w="2547" w:type="dxa"/>
          </w:tcPr>
          <w:p w14:paraId="1D2F297B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Карсун, рабочий поселок</w:t>
            </w:r>
          </w:p>
        </w:tc>
        <w:tc>
          <w:tcPr>
            <w:tcW w:w="2551" w:type="dxa"/>
          </w:tcPr>
          <w:p w14:paraId="35571519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247" w:type="dxa"/>
          </w:tcPr>
          <w:p w14:paraId="68D12982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Карсунское</w:t>
            </w:r>
          </w:p>
        </w:tc>
      </w:tr>
      <w:tr w:rsidR="007025A1" w:rsidRPr="00326778" w14:paraId="6884A7FA" w14:textId="77777777" w:rsidTr="00444639">
        <w:tc>
          <w:tcPr>
            <w:tcW w:w="2547" w:type="dxa"/>
          </w:tcPr>
          <w:p w14:paraId="16B5AD1E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Сурское, рабочий поселок</w:t>
            </w:r>
          </w:p>
        </w:tc>
        <w:tc>
          <w:tcPr>
            <w:tcW w:w="2551" w:type="dxa"/>
          </w:tcPr>
          <w:p w14:paraId="52BF20CE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247" w:type="dxa"/>
          </w:tcPr>
          <w:p w14:paraId="095A4E90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Сурское</w:t>
            </w:r>
          </w:p>
        </w:tc>
      </w:tr>
      <w:tr w:rsidR="007025A1" w:rsidRPr="00326778" w14:paraId="63C7D0CB" w14:textId="77777777" w:rsidTr="00444639">
        <w:tc>
          <w:tcPr>
            <w:tcW w:w="2547" w:type="dxa"/>
          </w:tcPr>
          <w:p w14:paraId="442D0E77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Сенгилей</w:t>
            </w:r>
          </w:p>
        </w:tc>
        <w:tc>
          <w:tcPr>
            <w:tcW w:w="2551" w:type="dxa"/>
          </w:tcPr>
          <w:p w14:paraId="0F90D39C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247" w:type="dxa"/>
          </w:tcPr>
          <w:p w14:paraId="4212BC1F" w14:textId="77777777" w:rsidR="007025A1" w:rsidRPr="00326778" w:rsidRDefault="003F7846" w:rsidP="007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7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Сенгилеевское</w:t>
            </w:r>
          </w:p>
        </w:tc>
      </w:tr>
    </w:tbl>
    <w:p w14:paraId="03A1EC4B" w14:textId="77777777" w:rsidR="006E0186" w:rsidRPr="00326778" w:rsidRDefault="000F6632" w:rsidP="00970EE5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i/>
          <w:sz w:val="24"/>
          <w:szCs w:val="24"/>
        </w:rPr>
        <w:t>Источник:</w:t>
      </w:r>
      <w:r w:rsidRPr="00326778">
        <w:rPr>
          <w:rFonts w:ascii="Times New Roman" w:hAnsi="Times New Roman" w:cs="Times New Roman"/>
          <w:sz w:val="24"/>
          <w:szCs w:val="24"/>
        </w:rPr>
        <w:t xml:space="preserve"> </w:t>
      </w:r>
      <w:r w:rsidR="0043432A" w:rsidRPr="00326778">
        <w:rPr>
          <w:rFonts w:ascii="Times New Roman" w:hAnsi="Times New Roman" w:cs="Times New Roman"/>
          <w:sz w:val="24"/>
          <w:szCs w:val="24"/>
        </w:rPr>
        <w:t xml:space="preserve">здесь и далее </w:t>
      </w:r>
      <w:r w:rsidR="0076795B">
        <w:rPr>
          <w:rFonts w:ascii="Times New Roman" w:hAnsi="Times New Roman" w:cs="Times New Roman"/>
          <w:sz w:val="24"/>
          <w:szCs w:val="24"/>
        </w:rPr>
        <w:t>данные автора</w:t>
      </w:r>
      <w:r w:rsidRPr="00326778">
        <w:rPr>
          <w:rFonts w:ascii="Times New Roman" w:hAnsi="Times New Roman" w:cs="Times New Roman"/>
          <w:sz w:val="24"/>
          <w:szCs w:val="24"/>
        </w:rPr>
        <w:t>.</w:t>
      </w:r>
    </w:p>
    <w:p w14:paraId="75F2A5FA" w14:textId="77777777" w:rsidR="00D431D6" w:rsidRPr="00326778" w:rsidRDefault="00D431D6" w:rsidP="008B5347">
      <w:pPr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</w:p>
    <w:p w14:paraId="78D65284" w14:textId="77777777" w:rsidR="00326778" w:rsidRDefault="00326778" w:rsidP="008B5347">
      <w:pPr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</w:p>
    <w:p w14:paraId="512884F8" w14:textId="77777777" w:rsidR="00FD10E1" w:rsidRPr="00326778" w:rsidRDefault="004425D3" w:rsidP="008B5347">
      <w:pPr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  <w:r w:rsidRPr="00326778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В таблицах 2 и 3 </w:t>
      </w:r>
      <w:r w:rsidR="00AE18CF" w:rsidRPr="00326778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показаны результаты проверки корреляции между регрессорами</w:t>
      </w:r>
      <w:r w:rsidRPr="00326778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для первой и второй </w:t>
      </w:r>
      <w:r w:rsidR="006D5838" w:rsidRPr="00326778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группы </w:t>
      </w:r>
      <w:r w:rsidRPr="00326778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моделей.</w:t>
      </w:r>
    </w:p>
    <w:p w14:paraId="1A81F10B" w14:textId="77777777" w:rsidR="008B5347" w:rsidRPr="00326778" w:rsidRDefault="008B5347" w:rsidP="008B5347">
      <w:pPr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</w:p>
    <w:p w14:paraId="0608E966" w14:textId="77777777" w:rsidR="004425D3" w:rsidRPr="00326778" w:rsidRDefault="004425D3" w:rsidP="00AE18C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202122"/>
          <w:sz w:val="24"/>
          <w:szCs w:val="24"/>
          <w:highlight w:val="white"/>
        </w:rPr>
      </w:pPr>
      <w:r w:rsidRPr="0032677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Таблица 2. Результаты проверки корреляции между переменными</w:t>
      </w:r>
      <w:r w:rsidR="006D5838" w:rsidRPr="0032677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моделей</w:t>
      </w:r>
      <w:r w:rsidRPr="0032677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первой</w:t>
      </w:r>
      <w:r w:rsidR="006D5838" w:rsidRPr="0032677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группы</w:t>
      </w:r>
    </w:p>
    <w:tbl>
      <w:tblPr>
        <w:tblW w:w="94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899"/>
        <w:gridCol w:w="903"/>
        <w:gridCol w:w="904"/>
        <w:gridCol w:w="904"/>
        <w:gridCol w:w="904"/>
        <w:gridCol w:w="904"/>
        <w:gridCol w:w="904"/>
        <w:gridCol w:w="904"/>
        <w:gridCol w:w="904"/>
      </w:tblGrid>
      <w:tr w:rsidR="00AE18CF" w:rsidRPr="00326778" w14:paraId="155AB137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9C96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F89D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Year</m:t>
                </m:r>
              </m:oMath>
            </m:oMathPara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7BE0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CITIZEN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F5E1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AGE_m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6060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AGE_o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2015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Dist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C456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BUILD_intenceP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D0A3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BUILD_intenceM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DC4D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BUILD_size</m:t>
                </m:r>
              </m:oMath>
            </m:oMathPara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3CB5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Quant</m:t>
                </m:r>
              </m:oMath>
            </m:oMathPara>
          </w:p>
        </w:tc>
      </w:tr>
      <w:tr w:rsidR="00AE18CF" w:rsidRPr="00326778" w14:paraId="6FE90048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4D11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Year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66F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A06B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F36D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6C2C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AA1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8FCB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2003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CE9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1804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261EE23C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B826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CITIZEN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7C8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0.104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D7AC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EE2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1937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39C8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8F96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56D8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5EC7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EEFB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544A2946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E37A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AGE_m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845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0.230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6F86" w14:textId="331728C5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067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1576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908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F797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33F9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A24F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9C2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2390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2A698C70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33BA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AGE_o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437B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0.261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A884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-0.06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99E9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0.449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3DD7" w14:textId="4F57693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0B70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B99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4033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D1C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6C54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66287ACC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67D3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Dist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D9E8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0.012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3B0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-0.254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3ECC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-0.125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031C" w14:textId="3DCADCF2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B55" w14:textId="31CB90C1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A4A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A2DC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9AC0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A6DE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1F5E37CD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D062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BUILD_intenceP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0523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0.028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D8C6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0.055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DB3A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0.191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1BDC" w14:textId="7C645E78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009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8DF4" w14:textId="2383159E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171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AAF8" w14:textId="72477EDB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1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EA6C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14AA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9906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53913098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64EC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w:lastRenderedPageBreak/>
                  <m:t>BUILD_intenceM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AD7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0.03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9DB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0.154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80BE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0.275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D329" w14:textId="36BCD51C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B971" w14:textId="42776CB5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ECF4" w14:textId="5604FB0E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</w:t>
            </w:r>
            <w:r w:rsidR="003C53B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</w:t>
            </w: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798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42BB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1.000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BD99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833A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7EF4BEF4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200C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BUILD_size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244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0.012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BEC9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-0.072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F172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0.047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86BD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0.057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092F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-0.052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01C1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0.733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0CFF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0.163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8234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1.000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F07D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AE18CF" w:rsidRPr="00326778" w14:paraId="42CE59BF" w14:textId="77777777" w:rsidTr="00EF741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84CA" w14:textId="77777777" w:rsidR="00AE18CF" w:rsidRPr="00326778" w:rsidRDefault="00AE18CF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Quant</m:t>
                </m:r>
              </m:oMath>
            </m:oMathPara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ED74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0.031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8490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-0.126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40E2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-0.034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FD43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-0.04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C10A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-0.076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8456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0.303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99B5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0.133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6CA7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0.399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0979" w14:textId="77777777" w:rsidR="00AE18CF" w:rsidRPr="00326778" w:rsidRDefault="00AE18CF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1.000</w:t>
            </w:r>
          </w:p>
        </w:tc>
      </w:tr>
    </w:tbl>
    <w:p w14:paraId="0155D8B8" w14:textId="77777777" w:rsidR="00AE18CF" w:rsidRPr="00326778" w:rsidRDefault="00A030E0" w:rsidP="00AE18CF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i/>
          <w:sz w:val="24"/>
          <w:szCs w:val="24"/>
        </w:rPr>
        <w:t>Источник:</w:t>
      </w:r>
      <w:r w:rsidRPr="00326778">
        <w:rPr>
          <w:rFonts w:ascii="Times New Roman" w:hAnsi="Times New Roman" w:cs="Times New Roman"/>
          <w:sz w:val="24"/>
          <w:szCs w:val="24"/>
        </w:rPr>
        <w:t xml:space="preserve"> здесь и далее расчёты авторов.</w:t>
      </w:r>
    </w:p>
    <w:p w14:paraId="5567C6A3" w14:textId="77777777" w:rsidR="00053B05" w:rsidRDefault="00053B05" w:rsidP="00AE18CF">
      <w:pPr>
        <w:rPr>
          <w:rFonts w:ascii="Times New Roman" w:hAnsi="Times New Roman" w:cs="Times New Roman"/>
          <w:sz w:val="24"/>
          <w:szCs w:val="24"/>
        </w:rPr>
      </w:pPr>
    </w:p>
    <w:p w14:paraId="093C331C" w14:textId="77777777" w:rsidR="00326778" w:rsidRPr="00326778" w:rsidRDefault="00326778" w:rsidP="00AE18CF">
      <w:pPr>
        <w:rPr>
          <w:rFonts w:ascii="Times New Roman" w:hAnsi="Times New Roman" w:cs="Times New Roman"/>
          <w:sz w:val="24"/>
          <w:szCs w:val="24"/>
        </w:rPr>
      </w:pPr>
    </w:p>
    <w:p w14:paraId="65817A95" w14:textId="77777777" w:rsidR="004425D3" w:rsidRPr="00326778" w:rsidRDefault="004425D3" w:rsidP="004425D3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 w:rsidRPr="0032677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Таблица 3. Результаты проверки корреляции между переменными </w:t>
      </w:r>
      <w:r w:rsidR="006A475D" w:rsidRPr="0032677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моделей второй группы</w:t>
      </w:r>
    </w:p>
    <w:tbl>
      <w:tblPr>
        <w:tblW w:w="947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1059"/>
        <w:gridCol w:w="1020"/>
        <w:gridCol w:w="1020"/>
        <w:gridCol w:w="1020"/>
        <w:gridCol w:w="1020"/>
        <w:gridCol w:w="1020"/>
        <w:gridCol w:w="1020"/>
        <w:gridCol w:w="1020"/>
      </w:tblGrid>
      <w:tr w:rsidR="004425D3" w:rsidRPr="00326778" w14:paraId="59F3F4D2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95EC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58E1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CITIZEN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508F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Year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46DB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AGE_o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2648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Dist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997B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BUILD_intenceP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F14E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Quant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0D35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Budg</m:t>
                </m:r>
              </m:oMath>
            </m:oMathPara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9C39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OKN</m:t>
                </m:r>
              </m:oMath>
            </m:oMathPara>
          </w:p>
        </w:tc>
      </w:tr>
      <w:tr w:rsidR="004425D3" w:rsidRPr="00326778" w14:paraId="776C00E8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0C61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CITIZEN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DB40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0363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BE57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CD1E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FCFA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A6B6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6E2F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149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1370CC3F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B9FF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Year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2CE7" w14:textId="77777777" w:rsidR="004425D3" w:rsidRPr="00326778" w:rsidRDefault="000A71E7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0,107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5569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7F87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247A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2C44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25A4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BEA7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B761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35961CD4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55B7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AGE_o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3C99" w14:textId="77777777" w:rsidR="004425D3" w:rsidRPr="00326778" w:rsidRDefault="000A71E7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-0,060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A1BB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0,263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6F5A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C987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275F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2D92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0D82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1B66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3CA61948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C5C2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Dist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8E06" w14:textId="77777777" w:rsidR="004425D3" w:rsidRPr="00326778" w:rsidRDefault="000A71E7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-0,265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6143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-0,029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FC17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-0,143</w:t>
            </w:r>
            <w:r w:rsidR="004425D3"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D366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D01C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BD22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779B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15E6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5A5A728D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C6C8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BUIL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02122"/>
                        <w:sz w:val="24"/>
                        <w:szCs w:val="24"/>
                        <w:highlight w:val="whit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02122"/>
                        <w:sz w:val="24"/>
                        <w:szCs w:val="24"/>
                        <w:highlight w:val="white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02122"/>
                        <w:sz w:val="24"/>
                        <w:szCs w:val="24"/>
                        <w:highlight w:val="white"/>
                      </w:rPr>
                      <m:t>intenceP</m:t>
                    </m:r>
                  </m:sub>
                </m:sSub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C883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0,152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2BF9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0,040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B5E4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-0,031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BBC8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-0,189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93DD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6592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5540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4F77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696B9A16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81C2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Quant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D6F4" w14:textId="77777777" w:rsidR="004425D3" w:rsidRPr="00326778" w:rsidRDefault="000A71E7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-0,129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2290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0,040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B292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-0,041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7716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-0,043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5E21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21B6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F133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0034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7AE05DD7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3DF8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Budg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3639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0,294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0E76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-0,038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921E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-0,093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6D27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-0,148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4C5C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0,149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1B11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0,114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5D7B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E65E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</w:tc>
      </w:tr>
      <w:tr w:rsidR="004425D3" w:rsidRPr="00326778" w14:paraId="678BF0E9" w14:textId="77777777" w:rsidTr="00EF7410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0791" w14:textId="77777777" w:rsidR="004425D3" w:rsidRPr="00326778" w:rsidRDefault="004425D3" w:rsidP="00955F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202122"/>
                    <w:sz w:val="24"/>
                    <w:szCs w:val="24"/>
                    <w:highlight w:val="white"/>
                  </w:rPr>
                  <m:t>OKN</m:t>
                </m:r>
              </m:oMath>
            </m:oMathPara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F39C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0,930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6868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5B96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-0,045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625B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-0,179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273B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0,117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EB09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-0,075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81A0" w14:textId="77777777" w:rsidR="004425D3" w:rsidRPr="00326778" w:rsidRDefault="00EC1EB0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0,302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AA4C" w14:textId="77777777" w:rsidR="004425D3" w:rsidRPr="00326778" w:rsidRDefault="004425D3" w:rsidP="00955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32677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 1.000</w:t>
            </w:r>
          </w:p>
        </w:tc>
      </w:tr>
    </w:tbl>
    <w:p w14:paraId="7EA60989" w14:textId="77777777" w:rsidR="00AE18CF" w:rsidRPr="00326778" w:rsidRDefault="00AE18CF" w:rsidP="00970EE5">
      <w:pPr>
        <w:rPr>
          <w:rFonts w:ascii="Times New Roman" w:hAnsi="Times New Roman" w:cs="Times New Roman"/>
          <w:sz w:val="24"/>
          <w:szCs w:val="24"/>
        </w:rPr>
      </w:pPr>
    </w:p>
    <w:p w14:paraId="42C8C661" w14:textId="77777777" w:rsidR="0043432A" w:rsidRPr="00326778" w:rsidRDefault="0043432A" w:rsidP="00970EE5">
      <w:pPr>
        <w:rPr>
          <w:rFonts w:ascii="Times New Roman" w:hAnsi="Times New Roman" w:cs="Times New Roman"/>
          <w:sz w:val="24"/>
          <w:szCs w:val="24"/>
        </w:rPr>
      </w:pPr>
    </w:p>
    <w:p w14:paraId="2B6F4996" w14:textId="77777777" w:rsidR="00D431D6" w:rsidRPr="00326778" w:rsidRDefault="00D431D6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6766CADE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6D819C82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205E1CB7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55806B20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3A9A91E0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56DB23C0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2FF773BD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431FDE38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389CEBE7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7712C36C" w14:textId="77777777" w:rsidR="00326778" w:rsidRDefault="00326778" w:rsidP="00DC5751">
      <w:pPr>
        <w:rPr>
          <w:rFonts w:ascii="Times New Roman" w:hAnsi="Times New Roman" w:cs="Times New Roman"/>
          <w:b/>
          <w:sz w:val="24"/>
          <w:szCs w:val="24"/>
        </w:rPr>
      </w:pPr>
    </w:p>
    <w:p w14:paraId="25E00384" w14:textId="77777777" w:rsidR="00D12A6B" w:rsidRPr="00326778" w:rsidRDefault="00D12A6B" w:rsidP="00DC5751">
      <w:pPr>
        <w:rPr>
          <w:rFonts w:ascii="Times New Roman" w:hAnsi="Times New Roman" w:cs="Times New Roman"/>
          <w:b/>
          <w:sz w:val="24"/>
          <w:szCs w:val="24"/>
        </w:rPr>
      </w:pPr>
      <w:r w:rsidRPr="00326778">
        <w:rPr>
          <w:rFonts w:ascii="Times New Roman" w:hAnsi="Times New Roman" w:cs="Times New Roman"/>
          <w:b/>
          <w:sz w:val="24"/>
          <w:szCs w:val="24"/>
        </w:rPr>
        <w:t>Графики, описывающие распределение количественных переменных</w:t>
      </w:r>
    </w:p>
    <w:p w14:paraId="1DF3AD68" w14:textId="77777777" w:rsidR="00326778" w:rsidRDefault="00326778" w:rsidP="000361EF">
      <w:pPr>
        <w:rPr>
          <w:rFonts w:ascii="Times New Roman" w:hAnsi="Times New Roman" w:cs="Times New Roman"/>
          <w:sz w:val="24"/>
          <w:szCs w:val="24"/>
        </w:rPr>
      </w:pPr>
    </w:p>
    <w:p w14:paraId="28502914" w14:textId="77777777" w:rsidR="00326778" w:rsidRDefault="00326778" w:rsidP="000361EF">
      <w:pPr>
        <w:rPr>
          <w:rFonts w:ascii="Times New Roman" w:hAnsi="Times New Roman" w:cs="Times New Roman"/>
          <w:sz w:val="24"/>
          <w:szCs w:val="24"/>
        </w:rPr>
      </w:pPr>
    </w:p>
    <w:p w14:paraId="2644A3E2" w14:textId="77777777" w:rsidR="000361EF" w:rsidRPr="00326778" w:rsidRDefault="000361EF" w:rsidP="000361EF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</w:t>
      </w:r>
      <w:r w:rsidR="00DC5751" w:rsidRPr="00326778">
        <w:rPr>
          <w:rFonts w:ascii="Times New Roman" w:hAnsi="Times New Roman" w:cs="Times New Roman"/>
          <w:sz w:val="24"/>
          <w:szCs w:val="24"/>
        </w:rPr>
        <w:t xml:space="preserve"> 1. </w:t>
      </w:r>
      <w:r w:rsidRPr="00326778">
        <w:rPr>
          <w:rFonts w:ascii="Times New Roman" w:hAnsi="Times New Roman" w:cs="Times New Roman"/>
          <w:sz w:val="24"/>
          <w:szCs w:val="24"/>
        </w:rPr>
        <w:t>Распределение количественной переменной «</w:t>
      </w:r>
      <m:oMath>
        <m:r>
          <w:rPr>
            <w:rFonts w:ascii="Cambria Math" w:hAnsi="Cambria Math" w:cs="Times New Roman"/>
            <w:sz w:val="24"/>
            <w:szCs w:val="24"/>
          </w:rPr>
          <m:t>Year</m:t>
        </m:r>
      </m:oMath>
      <w:r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324FD0BF" w14:textId="77777777" w:rsidR="000F6632" w:rsidRPr="00326778" w:rsidRDefault="00C06C1B" w:rsidP="000F6632">
      <w:pPr>
        <w:rPr>
          <w:rFonts w:ascii="Times New Roman" w:hAnsi="Times New Roman" w:cs="Times New Roman"/>
          <w:i/>
          <w:sz w:val="24"/>
          <w:szCs w:val="24"/>
        </w:rPr>
      </w:pPr>
      <w:r w:rsidRPr="0032677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A85515" wp14:editId="57D502A2">
            <wp:extent cx="5124450" cy="3524250"/>
            <wp:effectExtent l="0" t="0" r="0" b="0"/>
            <wp:docPr id="2" name="Рисунок 2" descr="https://lh3.googleusercontent.com/CVROQvZGcwUmJHRdgGyb8f247WlO44D1bIhpwuQ8uqcFQscCCFpSbSOwIckN2QTE4OJ7PE37xmWCdZiHvC-YgFjD5Pohu6ICMccR9VAEWS8RAkw7PGra1QtfH9MQ74b7moY3lw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VROQvZGcwUmJHRdgGyb8f247WlO44D1bIhpwuQ8uqcFQscCCFpSbSOwIckN2QTE4OJ7PE37xmWCdZiHvC-YgFjD5Pohu6ICMccR9VAEWS8RAkw7PGra1QtfH9MQ74b7moY3lwt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632" w:rsidRPr="003267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7F957" w14:textId="77777777" w:rsidR="0043432A" w:rsidRPr="00326778" w:rsidRDefault="0043432A" w:rsidP="00C06C1B">
      <w:pPr>
        <w:rPr>
          <w:rFonts w:ascii="Times New Roman" w:hAnsi="Times New Roman" w:cs="Times New Roman"/>
          <w:sz w:val="24"/>
          <w:szCs w:val="24"/>
        </w:rPr>
      </w:pPr>
    </w:p>
    <w:p w14:paraId="3BF56329" w14:textId="77777777" w:rsidR="00C06C1B" w:rsidRPr="00326778" w:rsidRDefault="00C06C1B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 2. Распределение количественной переменной «</w:t>
      </w:r>
      <m:oMath>
        <m:r>
          <w:rPr>
            <w:rFonts w:ascii="Cambria Math" w:hAnsi="Cambria Math" w:cs="Times New Roman"/>
            <w:sz w:val="24"/>
            <w:szCs w:val="24"/>
          </w:rPr>
          <m:t>CITIZEN</m:t>
        </m:r>
      </m:oMath>
      <w:r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4FE9EC97" w14:textId="77777777" w:rsidR="00C06C1B" w:rsidRPr="00326778" w:rsidRDefault="00C06C1B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1D2F24C" wp14:editId="34A6013C">
            <wp:extent cx="5124450" cy="3524250"/>
            <wp:effectExtent l="0" t="0" r="0" b="0"/>
            <wp:docPr id="6" name="Рисунок 6" descr="https://lh3.googleusercontent.com/u4Ou0br1Sj6dcHlzqV_6rjk6lMk99VuQ0K6Pnpk2owndMN-kDV7wXpDd5XZsbUk2hSVJ8P4vRBfKE4fibH5YWcZX_jBmg9eMy2toFYyjA1IGWUjUcVetBA05a3YDJqCijwzS4Y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u4Ou0br1Sj6dcHlzqV_6rjk6lMk99VuQ0K6Pnpk2owndMN-kDV7wXpDd5XZsbUk2hSVJ8P4vRBfKE4fibH5YWcZX_jBmg9eMy2toFYyjA1IGWUjUcVetBA05a3YDJqCijwzS4Yn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4EBF" w14:textId="77777777" w:rsidR="000F6632" w:rsidRPr="00326778" w:rsidRDefault="000F6632" w:rsidP="00C06C1B">
      <w:pPr>
        <w:rPr>
          <w:rFonts w:ascii="Times New Roman" w:hAnsi="Times New Roman" w:cs="Times New Roman"/>
          <w:sz w:val="24"/>
          <w:szCs w:val="24"/>
        </w:rPr>
      </w:pPr>
    </w:p>
    <w:p w14:paraId="44A7D2D3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754FAF88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0D0DEE2B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6A76A18A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642014A1" w14:textId="77777777" w:rsidR="00C06C1B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 3</w:t>
      </w:r>
      <w:r w:rsidR="00C06C1B" w:rsidRPr="00326778">
        <w:rPr>
          <w:rFonts w:ascii="Times New Roman" w:hAnsi="Times New Roman" w:cs="Times New Roman"/>
          <w:sz w:val="24"/>
          <w:szCs w:val="24"/>
        </w:rPr>
        <w:t>. Распределение количественной переменной «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AGE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="00C06C1B"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3DC45B1A" w14:textId="77777777" w:rsidR="00C06C1B" w:rsidRPr="00326778" w:rsidRDefault="00C06C1B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8A3A67" wp14:editId="54EF78ED">
            <wp:extent cx="5124450" cy="3524250"/>
            <wp:effectExtent l="0" t="0" r="0" b="0"/>
            <wp:docPr id="5" name="Рисунок 5" descr="https://lh5.googleusercontent.com/YAErv3P6XMiPHe-j-PjQmhy2JNqk1X0-3Sv2UvTYg2QZslnkmwQrY1n8YTL5N6L9NxTuQqhyBnNTbPl_h1saM-N3Nk7MZJ3b2Olw9No_vBwOSRYiIc3J18nUd_w6VNU7tD2PSf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YAErv3P6XMiPHe-j-PjQmhy2JNqk1X0-3Sv2UvTYg2QZslnkmwQrY1n8YTL5N6L9NxTuQqhyBnNTbPl_h1saM-N3Nk7MZJ3b2Olw9No_vBwOSRYiIc3J18nUd_w6VNU7tD2PSf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BC87" w14:textId="77777777" w:rsidR="000F6632" w:rsidRPr="00326778" w:rsidRDefault="000F6632" w:rsidP="00C06C1B">
      <w:pPr>
        <w:rPr>
          <w:rFonts w:ascii="Times New Roman" w:hAnsi="Times New Roman" w:cs="Times New Roman"/>
          <w:sz w:val="24"/>
          <w:szCs w:val="24"/>
        </w:rPr>
      </w:pPr>
    </w:p>
    <w:p w14:paraId="453856D7" w14:textId="77777777" w:rsidR="00C06C1B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lastRenderedPageBreak/>
        <w:t>График 4</w:t>
      </w:r>
      <w:r w:rsidR="00C06C1B" w:rsidRPr="00326778">
        <w:rPr>
          <w:rFonts w:ascii="Times New Roman" w:hAnsi="Times New Roman" w:cs="Times New Roman"/>
          <w:sz w:val="24"/>
          <w:szCs w:val="24"/>
        </w:rPr>
        <w:t>. Распределение количественной переменной «</w:t>
      </w:r>
      <m:oMath>
        <m:r>
          <w:rPr>
            <w:rFonts w:ascii="Cambria Math" w:hAnsi="Cambria Math" w:cs="Times New Roman"/>
            <w:sz w:val="24"/>
            <w:szCs w:val="24"/>
          </w:rPr>
          <m:t>Dist</m:t>
        </m:r>
      </m:oMath>
      <w:r w:rsidR="00C06C1B"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1D68611B" w14:textId="77777777" w:rsidR="00C06C1B" w:rsidRPr="00326778" w:rsidRDefault="00C06C1B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1FF1171" wp14:editId="314CBA66">
            <wp:extent cx="5124450" cy="3524250"/>
            <wp:effectExtent l="0" t="0" r="0" b="0"/>
            <wp:docPr id="3" name="Рисунок 3" descr="https://lh4.googleusercontent.com/d53ZS23x0YZJthOG6_UO3yWCqeARdk6CNt7kXbWe0CsiVL8d_X_xmYr-1V2BNJDYxJfU1zXKfVkO3ZqIdntqsiOQwMqgLKvZV4oWnx3SLjV2pLISRxzAqXyRHfAGk5JpBu11_am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d53ZS23x0YZJthOG6_UO3yWCqeARdk6CNt7kXbWe0CsiVL8d_X_xmYr-1V2BNJDYxJfU1zXKfVkO3ZqIdntqsiOQwMqgLKvZV4oWnx3SLjV2pLISRxzAqXyRHfAGk5JpBu11_am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0AF8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744BB4D7" w14:textId="77777777" w:rsidR="00C06C1B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 5</w:t>
      </w:r>
      <w:r w:rsidR="00C06C1B" w:rsidRPr="00326778">
        <w:rPr>
          <w:rFonts w:ascii="Times New Roman" w:hAnsi="Times New Roman" w:cs="Times New Roman"/>
          <w:sz w:val="24"/>
          <w:szCs w:val="24"/>
        </w:rPr>
        <w:t>. Распределение количественной переменной «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BUILD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intenceP</m:t>
            </m:r>
          </m:sub>
        </m:sSub>
      </m:oMath>
      <w:r w:rsidR="00C06C1B"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176599C3" w14:textId="77777777" w:rsidR="000F6632" w:rsidRPr="00326778" w:rsidRDefault="002E774E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97A42F" wp14:editId="3F829AB5">
            <wp:extent cx="4838700" cy="3692425"/>
            <wp:effectExtent l="0" t="0" r="0" b="3810"/>
            <wp:docPr id="9" name="Рисунок 9" descr="https://lh4.googleusercontent.com/gF1u495Xzn_B706wyL8pfB5YoP-80M-DhR8iaJsZWjFQa-ARWtO6xPighnV1exvV9XhGEXaLtFQ5Wn90VoozesuB7fLPz7JBNkODEAg8KcWbOmr542thaOP2e6-tRHHoyLA-c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gF1u495Xzn_B706wyL8pfB5YoP-80M-DhR8iaJsZWjFQa-ARWtO6xPighnV1exvV9XhGEXaLtFQ5Wn90VoozesuB7fLPz7JBNkODEAg8KcWbOmr542thaOP2e6-tRHHoyLA-cEy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79" cy="36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98D8" w14:textId="77777777" w:rsidR="00A724A0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</w:p>
    <w:p w14:paraId="3D9C697D" w14:textId="77777777" w:rsidR="00C06C1B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 6</w:t>
      </w:r>
      <w:r w:rsidR="00C06C1B" w:rsidRPr="00326778">
        <w:rPr>
          <w:rFonts w:ascii="Times New Roman" w:hAnsi="Times New Roman" w:cs="Times New Roman"/>
          <w:sz w:val="24"/>
          <w:szCs w:val="24"/>
        </w:rPr>
        <w:t>. Распределение количественной переменной «</w:t>
      </w:r>
      <m:oMath>
        <m:r>
          <w:rPr>
            <w:rFonts w:ascii="Cambria Math" w:hAnsi="Cambria Math" w:cs="Times New Roman"/>
            <w:sz w:val="24"/>
            <w:szCs w:val="24"/>
          </w:rPr>
          <m:t>Quant</m:t>
        </m:r>
      </m:oMath>
      <w:r w:rsidR="00C06C1B"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3487C424" w14:textId="77777777" w:rsidR="00326778" w:rsidRDefault="00C06C1B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075E05B" wp14:editId="152CCB4B">
            <wp:extent cx="5124450" cy="3524250"/>
            <wp:effectExtent l="0" t="0" r="0" b="0"/>
            <wp:docPr id="7" name="Рисунок 7" descr="https://lh3.googleusercontent.com/CenbcMYUZOUCqPZrOF7Csnr5BKmvHEFdGgbgADrjhz8YBXVcZ0ZubVxQ6ZwlCp_ScxQzcAbiSKG2Q90w1JGGucfTz-VzgKlue3FpKaQN0GGKn3mD9dt6KlJl13NT_AkRPMWXj0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CenbcMYUZOUCqPZrOF7Csnr5BKmvHEFdGgbgADrjhz8YBXVcZ0ZubVxQ6ZwlCp_ScxQzcAbiSKG2Q90w1JGGucfTz-VzgKlue3FpKaQN0GGKn3mD9dt6KlJl13NT_AkRPMWXj0d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69DA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5AF5A2B1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1C6F399E" w14:textId="77777777" w:rsidR="00326778" w:rsidRDefault="00326778" w:rsidP="00C06C1B">
      <w:pPr>
        <w:rPr>
          <w:rFonts w:ascii="Times New Roman" w:hAnsi="Times New Roman" w:cs="Times New Roman"/>
          <w:sz w:val="24"/>
          <w:szCs w:val="24"/>
        </w:rPr>
      </w:pPr>
    </w:p>
    <w:p w14:paraId="720229A7" w14:textId="77777777" w:rsidR="00C06C1B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 7. Распределение количественной переменной «</w:t>
      </w:r>
      <m:oMath>
        <m:r>
          <w:rPr>
            <w:rFonts w:ascii="Cambria Math" w:hAnsi="Cambria Math" w:cs="Times New Roman"/>
            <w:sz w:val="24"/>
            <w:szCs w:val="24"/>
          </w:rPr>
          <m:t>OKN</m:t>
        </m:r>
      </m:oMath>
      <w:r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5804E1E7" w14:textId="77777777" w:rsidR="00C06C1B" w:rsidRPr="00326778" w:rsidRDefault="00A724A0" w:rsidP="00C06C1B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FB39E" wp14:editId="281A9728">
            <wp:extent cx="4675102" cy="3779520"/>
            <wp:effectExtent l="0" t="0" r="0" b="0"/>
            <wp:docPr id="1" name="Рисунок 1" descr="C:\Users\Snezhana.DESKTOP-TERFTG1\AppData\Local\Microsoft\Windows\INetCache\Content.Word\263317939_1237868506623150_889565843988380544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nezhana.DESKTOP-TERFTG1\AppData\Local\Microsoft\Windows\INetCache\Content.Word\263317939_1237868506623150_8895658439883805444_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73" cy="379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4D09" w14:textId="77777777" w:rsidR="00C06C1B" w:rsidRPr="00326778" w:rsidRDefault="00C06C1B" w:rsidP="00C06C1B">
      <w:pPr>
        <w:rPr>
          <w:rFonts w:ascii="Times New Roman" w:hAnsi="Times New Roman" w:cs="Times New Roman"/>
          <w:sz w:val="24"/>
          <w:szCs w:val="24"/>
        </w:rPr>
      </w:pPr>
    </w:p>
    <w:p w14:paraId="1FA71E40" w14:textId="77777777" w:rsidR="00A724A0" w:rsidRPr="00326778" w:rsidRDefault="00A724A0" w:rsidP="00A724A0">
      <w:pPr>
        <w:rPr>
          <w:rFonts w:ascii="Times New Roman" w:hAnsi="Times New Roman" w:cs="Times New Roman"/>
          <w:sz w:val="24"/>
          <w:szCs w:val="24"/>
        </w:rPr>
      </w:pPr>
      <w:r w:rsidRPr="00326778">
        <w:rPr>
          <w:rFonts w:ascii="Times New Roman" w:hAnsi="Times New Roman" w:cs="Times New Roman"/>
          <w:sz w:val="24"/>
          <w:szCs w:val="24"/>
        </w:rPr>
        <w:t>График 8. Распределение количественной переменной «</w:t>
      </w:r>
      <m:oMath>
        <m:r>
          <w:rPr>
            <w:rFonts w:ascii="Cambria Math" w:hAnsi="Cambria Math" w:cs="Times New Roman"/>
            <w:sz w:val="24"/>
            <w:szCs w:val="24"/>
          </w:rPr>
          <m:t>Budg</m:t>
        </m:r>
      </m:oMath>
      <w:r w:rsidRPr="00326778">
        <w:rPr>
          <w:rFonts w:ascii="Times New Roman" w:hAnsi="Times New Roman" w:cs="Times New Roman"/>
          <w:sz w:val="24"/>
          <w:szCs w:val="24"/>
        </w:rPr>
        <w:t>»</w:t>
      </w:r>
    </w:p>
    <w:p w14:paraId="694037C4" w14:textId="77777777" w:rsidR="00DC5751" w:rsidRPr="00326778" w:rsidRDefault="003C53BC" w:rsidP="00970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1F259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276pt">
            <v:imagedata r:id="rId13" o:title="261003086_2070973636385061_8827730493045448717_n"/>
          </v:shape>
        </w:pict>
      </w:r>
    </w:p>
    <w:sectPr w:rsidR="00DC5751" w:rsidRPr="0032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0029" w14:textId="77777777" w:rsidR="00D94FC1" w:rsidRDefault="00D94FC1" w:rsidP="00F64962">
      <w:pPr>
        <w:spacing w:after="0" w:line="240" w:lineRule="auto"/>
      </w:pPr>
      <w:r>
        <w:separator/>
      </w:r>
    </w:p>
  </w:endnote>
  <w:endnote w:type="continuationSeparator" w:id="0">
    <w:p w14:paraId="61B58A60" w14:textId="77777777" w:rsidR="00D94FC1" w:rsidRDefault="00D94FC1" w:rsidP="00F6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611F" w14:textId="77777777" w:rsidR="00D94FC1" w:rsidRDefault="00D94FC1" w:rsidP="00F64962">
      <w:pPr>
        <w:spacing w:after="0" w:line="240" w:lineRule="auto"/>
      </w:pPr>
      <w:r>
        <w:separator/>
      </w:r>
    </w:p>
  </w:footnote>
  <w:footnote w:type="continuationSeparator" w:id="0">
    <w:p w14:paraId="7B76700C" w14:textId="77777777" w:rsidR="00D94FC1" w:rsidRDefault="00D94FC1" w:rsidP="00F64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17"/>
    <w:rsid w:val="00003178"/>
    <w:rsid w:val="000361EF"/>
    <w:rsid w:val="00053B05"/>
    <w:rsid w:val="000A71E7"/>
    <w:rsid w:val="000F6632"/>
    <w:rsid w:val="00113BC1"/>
    <w:rsid w:val="00153334"/>
    <w:rsid w:val="00154F34"/>
    <w:rsid w:val="00181CE4"/>
    <w:rsid w:val="00272AD8"/>
    <w:rsid w:val="002A1A90"/>
    <w:rsid w:val="002E1E2A"/>
    <w:rsid w:val="002E774E"/>
    <w:rsid w:val="0030244C"/>
    <w:rsid w:val="00322CE9"/>
    <w:rsid w:val="00326778"/>
    <w:rsid w:val="003419B2"/>
    <w:rsid w:val="003C53BC"/>
    <w:rsid w:val="003F7846"/>
    <w:rsid w:val="004073F3"/>
    <w:rsid w:val="0043432A"/>
    <w:rsid w:val="004425D3"/>
    <w:rsid w:val="00444639"/>
    <w:rsid w:val="00472979"/>
    <w:rsid w:val="00493FBF"/>
    <w:rsid w:val="00506FAE"/>
    <w:rsid w:val="00532A3E"/>
    <w:rsid w:val="00554002"/>
    <w:rsid w:val="00597D2E"/>
    <w:rsid w:val="005B43B3"/>
    <w:rsid w:val="00630900"/>
    <w:rsid w:val="006A475D"/>
    <w:rsid w:val="006D5838"/>
    <w:rsid w:val="006E0186"/>
    <w:rsid w:val="006F5685"/>
    <w:rsid w:val="007025A1"/>
    <w:rsid w:val="00713A6E"/>
    <w:rsid w:val="00745C5B"/>
    <w:rsid w:val="0074655D"/>
    <w:rsid w:val="0075493C"/>
    <w:rsid w:val="00755623"/>
    <w:rsid w:val="0076795B"/>
    <w:rsid w:val="007A69CB"/>
    <w:rsid w:val="007B387C"/>
    <w:rsid w:val="0080552C"/>
    <w:rsid w:val="00840B00"/>
    <w:rsid w:val="00851111"/>
    <w:rsid w:val="008906C5"/>
    <w:rsid w:val="008B5347"/>
    <w:rsid w:val="008D541C"/>
    <w:rsid w:val="008F7D43"/>
    <w:rsid w:val="00931D57"/>
    <w:rsid w:val="00955FCB"/>
    <w:rsid w:val="00970EE5"/>
    <w:rsid w:val="00996E7F"/>
    <w:rsid w:val="009A7BD1"/>
    <w:rsid w:val="009B7368"/>
    <w:rsid w:val="00A030E0"/>
    <w:rsid w:val="00A31B65"/>
    <w:rsid w:val="00A367A5"/>
    <w:rsid w:val="00A563A7"/>
    <w:rsid w:val="00A724A0"/>
    <w:rsid w:val="00A77175"/>
    <w:rsid w:val="00AE18CF"/>
    <w:rsid w:val="00BB32CC"/>
    <w:rsid w:val="00C06C1B"/>
    <w:rsid w:val="00C11317"/>
    <w:rsid w:val="00C7578D"/>
    <w:rsid w:val="00CB3C09"/>
    <w:rsid w:val="00D12A6B"/>
    <w:rsid w:val="00D431D6"/>
    <w:rsid w:val="00D52493"/>
    <w:rsid w:val="00D55CF1"/>
    <w:rsid w:val="00D94FC1"/>
    <w:rsid w:val="00DA3940"/>
    <w:rsid w:val="00DC5751"/>
    <w:rsid w:val="00E34776"/>
    <w:rsid w:val="00E82607"/>
    <w:rsid w:val="00EC1EB0"/>
    <w:rsid w:val="00ED139A"/>
    <w:rsid w:val="00EF121C"/>
    <w:rsid w:val="00EF7410"/>
    <w:rsid w:val="00F23444"/>
    <w:rsid w:val="00F42D45"/>
    <w:rsid w:val="00F578A2"/>
    <w:rsid w:val="00F64962"/>
    <w:rsid w:val="00FA0C21"/>
    <w:rsid w:val="00FB70CE"/>
    <w:rsid w:val="00FD10E1"/>
    <w:rsid w:val="00FD52AB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4CF"/>
  <w15:chartTrackingRefBased/>
  <w15:docId w15:val="{E97DE4D4-B1A4-439C-8A94-EE40638C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9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649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4962"/>
    <w:rPr>
      <w:vertAlign w:val="superscript"/>
    </w:rPr>
  </w:style>
  <w:style w:type="character" w:styleId="a6">
    <w:name w:val="Emphasis"/>
    <w:basedOn w:val="a0"/>
    <w:uiPriority w:val="20"/>
    <w:qFormat/>
    <w:rsid w:val="00F64962"/>
    <w:rPr>
      <w:i/>
      <w:iCs/>
    </w:rPr>
  </w:style>
  <w:style w:type="character" w:styleId="a7">
    <w:name w:val="Placeholder Text"/>
    <w:basedOn w:val="a0"/>
    <w:uiPriority w:val="99"/>
    <w:semiHidden/>
    <w:rsid w:val="00C06C1B"/>
    <w:rPr>
      <w:color w:val="808080"/>
    </w:rPr>
  </w:style>
  <w:style w:type="table" w:styleId="a8">
    <w:name w:val="Table Grid"/>
    <w:basedOn w:val="a1"/>
    <w:uiPriority w:val="39"/>
    <w:rsid w:val="00F2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1100</Words>
  <Characters>6386</Characters>
  <Application>Microsoft Office Word</Application>
  <DocSecurity>0</DocSecurity>
  <Lines>114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</dc:creator>
  <cp:keywords/>
  <dc:description/>
  <cp:lastModifiedBy>Кодзокова Диана Руслановна</cp:lastModifiedBy>
  <cp:revision>3</cp:revision>
  <dcterms:created xsi:type="dcterms:W3CDTF">2022-10-04T23:59:00Z</dcterms:created>
  <dcterms:modified xsi:type="dcterms:W3CDTF">2022-10-11T13:21:00Z</dcterms:modified>
</cp:coreProperties>
</file>